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E456FB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Default="00513F77" w:rsidP="00513F77">
      <w:pPr>
        <w:rPr>
          <w:sz w:val="28"/>
          <w:szCs w:val="28"/>
        </w:rPr>
      </w:pPr>
    </w:p>
    <w:p w:rsidR="00AB47C9" w:rsidRDefault="00E55DB0">
      <w:pPr>
        <w:jc w:val="center"/>
        <w:rPr>
          <w:sz w:val="40"/>
          <w:szCs w:val="40"/>
        </w:rPr>
      </w:pPr>
      <w:r w:rsidRPr="003B01B5">
        <w:rPr>
          <w:sz w:val="40"/>
          <w:szCs w:val="40"/>
        </w:rPr>
        <w:t>РЕШЕНИЕ</w:t>
      </w:r>
      <w:r w:rsidR="008727CA" w:rsidRPr="003B01B5">
        <w:rPr>
          <w:sz w:val="40"/>
          <w:szCs w:val="40"/>
        </w:rPr>
        <w:t xml:space="preserve"> </w:t>
      </w:r>
    </w:p>
    <w:p w:rsidR="008727CA" w:rsidRPr="00FA5E45" w:rsidRDefault="000D4C90" w:rsidP="00AB47C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4C1759" w:rsidRPr="00FA5E4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F06246">
        <w:rPr>
          <w:b w:val="0"/>
          <w:sz w:val="28"/>
          <w:szCs w:val="28"/>
        </w:rPr>
        <w:t xml:space="preserve"> 2014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="0084029F">
        <w:rPr>
          <w:b w:val="0"/>
          <w:sz w:val="28"/>
          <w:szCs w:val="28"/>
        </w:rPr>
        <w:t xml:space="preserve">                         </w:t>
      </w:r>
      <w:r w:rsidR="00AB47C9" w:rsidRPr="00FA5E45">
        <w:rPr>
          <w:b w:val="0"/>
          <w:sz w:val="28"/>
          <w:szCs w:val="28"/>
        </w:rPr>
        <w:t xml:space="preserve"> </w:t>
      </w:r>
      <w:r w:rsidR="00AB47C9" w:rsidRPr="006060F7">
        <w:rPr>
          <w:sz w:val="32"/>
          <w:szCs w:val="32"/>
        </w:rPr>
        <w:t xml:space="preserve">№ </w:t>
      </w:r>
      <w:r>
        <w:rPr>
          <w:sz w:val="32"/>
          <w:szCs w:val="32"/>
        </w:rPr>
        <w:t>1</w:t>
      </w:r>
      <w:r w:rsidR="00C310F4">
        <w:rPr>
          <w:sz w:val="32"/>
          <w:szCs w:val="32"/>
        </w:rPr>
        <w:t>7</w:t>
      </w:r>
      <w:r w:rsidR="00AB47C9" w:rsidRPr="006060F7">
        <w:rPr>
          <w:sz w:val="32"/>
          <w:szCs w:val="32"/>
        </w:rPr>
        <w:t>/</w:t>
      </w:r>
      <w:r w:rsidR="00356B5F">
        <w:rPr>
          <w:sz w:val="32"/>
          <w:szCs w:val="32"/>
        </w:rPr>
        <w:t>2</w:t>
      </w:r>
    </w:p>
    <w:p w:rsidR="008727CA" w:rsidRPr="00F51310" w:rsidRDefault="008727CA">
      <w:pPr>
        <w:jc w:val="center"/>
        <w:rPr>
          <w:i/>
          <w:sz w:val="24"/>
          <w:szCs w:val="24"/>
        </w:rPr>
      </w:pPr>
    </w:p>
    <w:p w:rsidR="00356B5F" w:rsidRPr="00746E52" w:rsidRDefault="00356B5F" w:rsidP="00356B5F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453D57">
        <w:rPr>
          <w:b/>
          <w:sz w:val="26"/>
          <w:szCs w:val="26"/>
        </w:rPr>
        <w:t>Об утверждении</w:t>
      </w:r>
      <w:r w:rsidR="0031522B">
        <w:rPr>
          <w:b/>
          <w:sz w:val="26"/>
          <w:szCs w:val="26"/>
        </w:rPr>
        <w:t xml:space="preserve"> </w:t>
      </w:r>
      <w:r w:rsidRPr="00746E52">
        <w:rPr>
          <w:b/>
          <w:bCs/>
          <w:sz w:val="26"/>
          <w:szCs w:val="26"/>
        </w:rPr>
        <w:t xml:space="preserve">Порядка размещения сведений о доходах, расходах, об имуществе и обязательствах имущественного характера лиц, замещающих </w:t>
      </w:r>
      <w:r w:rsidR="00932A77">
        <w:rPr>
          <w:b/>
          <w:bCs/>
          <w:sz w:val="26"/>
          <w:szCs w:val="26"/>
        </w:rPr>
        <w:t>муниципальные должности</w:t>
      </w:r>
      <w:r w:rsidRPr="00746E52">
        <w:rPr>
          <w:b/>
          <w:bCs/>
          <w:sz w:val="26"/>
          <w:szCs w:val="26"/>
        </w:rPr>
        <w:t xml:space="preserve"> в Муниципальном образовании муниципальный округ Чкаловское, и членов их семей </w:t>
      </w:r>
      <w:r>
        <w:rPr>
          <w:b/>
          <w:bCs/>
          <w:sz w:val="26"/>
          <w:szCs w:val="26"/>
        </w:rPr>
        <w:t>на официальном сайте</w:t>
      </w:r>
      <w:r w:rsidRPr="00746E52">
        <w:rPr>
          <w:b/>
          <w:bCs/>
          <w:sz w:val="26"/>
          <w:szCs w:val="26"/>
        </w:rPr>
        <w:t xml:space="preserve"> Муниципальные образования муниципальный округ Чкаловское и предоставления этих сведений общероссийским средствам массовой информации для опубликования</w:t>
      </w:r>
    </w:p>
    <w:p w:rsidR="00356B5F" w:rsidRDefault="00356B5F" w:rsidP="00B62F8A">
      <w:pPr>
        <w:pStyle w:val="20"/>
        <w:spacing w:after="0" w:line="240" w:lineRule="auto"/>
        <w:jc w:val="both"/>
        <w:rPr>
          <w:sz w:val="26"/>
          <w:szCs w:val="26"/>
        </w:rPr>
      </w:pPr>
      <w:r w:rsidRPr="00746E52">
        <w:rPr>
          <w:sz w:val="26"/>
          <w:szCs w:val="26"/>
        </w:rPr>
        <w:t xml:space="preserve">В соответствии с Федеральным законом от 25.12.2008 года № 273-ФЗ «О </w:t>
      </w:r>
      <w:proofErr w:type="gramStart"/>
      <w:r w:rsidRPr="00746E52">
        <w:rPr>
          <w:sz w:val="26"/>
          <w:szCs w:val="26"/>
        </w:rPr>
        <w:t xml:space="preserve">противодействии коррупции», с Федеральным законом от 02.12.2012 № 230-ФЗ «О контроле за соответствием расходов лиц, замещающих государственные должности, и иных лиц их доходам», Федеральным законом от 06.10.2003 года № 131-ФЗ «Об общих принципах местного самоуправления в Российской Федерации», </w:t>
      </w:r>
      <w:hyperlink r:id="rId8" w:history="1">
        <w:r w:rsidRPr="00746E52">
          <w:rPr>
            <w:sz w:val="26"/>
            <w:szCs w:val="26"/>
          </w:rPr>
          <w:t>Указом</w:t>
        </w:r>
      </w:hyperlink>
      <w:r w:rsidRPr="00746E52">
        <w:rPr>
          <w:sz w:val="26"/>
          <w:szCs w:val="26"/>
        </w:rPr>
        <w:t xml:space="preserve"> Президента Российской Федерации от 8 июля 2013 года N 613 "Вопросы противодействия коррупции", Уставом Муниципального образования муниципальный округ Чкаловское</w:t>
      </w:r>
      <w:r>
        <w:rPr>
          <w:sz w:val="26"/>
          <w:szCs w:val="26"/>
        </w:rPr>
        <w:t xml:space="preserve">, </w:t>
      </w:r>
      <w:proofErr w:type="gramEnd"/>
    </w:p>
    <w:p w:rsidR="00356B5F" w:rsidRDefault="00356B5F" w:rsidP="00356B5F">
      <w:pPr>
        <w:pStyle w:val="2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Совет</w:t>
      </w:r>
    </w:p>
    <w:p w:rsidR="00A87C25" w:rsidRPr="0074461F" w:rsidRDefault="00A87C25" w:rsidP="00356B5F">
      <w:pPr>
        <w:pStyle w:val="20"/>
        <w:spacing w:after="0" w:line="240" w:lineRule="auto"/>
        <w:jc w:val="center"/>
        <w:rPr>
          <w:color w:val="000000"/>
          <w:sz w:val="26"/>
          <w:szCs w:val="26"/>
        </w:rPr>
      </w:pPr>
      <w:r w:rsidRPr="00A647A3">
        <w:rPr>
          <w:b/>
          <w:color w:val="000000"/>
          <w:sz w:val="26"/>
          <w:szCs w:val="26"/>
        </w:rPr>
        <w:t>решил</w:t>
      </w:r>
      <w:r w:rsidRPr="00A647A3">
        <w:rPr>
          <w:color w:val="000000"/>
          <w:sz w:val="26"/>
          <w:szCs w:val="26"/>
        </w:rPr>
        <w:t>:</w:t>
      </w:r>
    </w:p>
    <w:p w:rsidR="00356B5F" w:rsidRPr="00746E52" w:rsidRDefault="00B66120" w:rsidP="00356B5F">
      <w:pPr>
        <w:pStyle w:val="western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66120">
        <w:rPr>
          <w:sz w:val="26"/>
          <w:szCs w:val="26"/>
        </w:rPr>
        <w:t xml:space="preserve"> </w:t>
      </w:r>
      <w:proofErr w:type="gramStart"/>
      <w:r w:rsidR="00356B5F" w:rsidRPr="00746E52">
        <w:rPr>
          <w:sz w:val="26"/>
          <w:szCs w:val="26"/>
        </w:rPr>
        <w:t xml:space="preserve">Утвердить Порядок </w:t>
      </w:r>
      <w:r w:rsidR="00356B5F" w:rsidRPr="00746E52">
        <w:rPr>
          <w:bCs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="00356B5F">
        <w:rPr>
          <w:bCs/>
          <w:sz w:val="26"/>
          <w:szCs w:val="26"/>
        </w:rPr>
        <w:t>муниципальные должности</w:t>
      </w:r>
      <w:r w:rsidR="00356B5F" w:rsidRPr="00746E52">
        <w:rPr>
          <w:bCs/>
          <w:sz w:val="26"/>
          <w:szCs w:val="26"/>
        </w:rPr>
        <w:t xml:space="preserve"> в Муниципальном образовании муниципальный округ Чкаловское, и членов их семей </w:t>
      </w:r>
      <w:r w:rsidR="00356B5F">
        <w:rPr>
          <w:bCs/>
          <w:sz w:val="26"/>
          <w:szCs w:val="26"/>
        </w:rPr>
        <w:t>на официальном сайте</w:t>
      </w:r>
      <w:r w:rsidR="00356B5F" w:rsidRPr="00746E52">
        <w:rPr>
          <w:bCs/>
          <w:sz w:val="26"/>
          <w:szCs w:val="26"/>
        </w:rPr>
        <w:t xml:space="preserve"> Муниципальные образования муниципальный округ Чкаловское и предоставления этих сведений общероссийским средствам массовой информации для опубликования</w:t>
      </w:r>
      <w:r w:rsidR="00356B5F" w:rsidRPr="00746E52">
        <w:rPr>
          <w:sz w:val="26"/>
          <w:szCs w:val="26"/>
        </w:rPr>
        <w:t>, соглас</w:t>
      </w:r>
      <w:r w:rsidR="00356B5F">
        <w:rPr>
          <w:sz w:val="26"/>
          <w:szCs w:val="26"/>
        </w:rPr>
        <w:t xml:space="preserve">но Приложению № 1 к настоящему </w:t>
      </w:r>
      <w:r w:rsidR="00B62F8A">
        <w:rPr>
          <w:sz w:val="26"/>
          <w:szCs w:val="26"/>
        </w:rPr>
        <w:t>Решению</w:t>
      </w:r>
      <w:r w:rsidR="00356B5F" w:rsidRPr="00746E52">
        <w:rPr>
          <w:sz w:val="26"/>
          <w:szCs w:val="26"/>
        </w:rPr>
        <w:t>.</w:t>
      </w:r>
      <w:proofErr w:type="gramEnd"/>
    </w:p>
    <w:p w:rsidR="00356B5F" w:rsidRPr="00356B5F" w:rsidRDefault="00356B5F" w:rsidP="00356B5F">
      <w:pPr>
        <w:pStyle w:val="Pa6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356B5F">
        <w:rPr>
          <w:rStyle w:val="A50"/>
          <w:rFonts w:ascii="Times New Roman" w:hAnsi="Times New Roman"/>
          <w:b w:val="0"/>
          <w:sz w:val="26"/>
          <w:szCs w:val="26"/>
        </w:rPr>
        <w:t xml:space="preserve">Опубликовать (обнародовать) настоящее </w:t>
      </w:r>
      <w:r w:rsidR="00B62F8A">
        <w:rPr>
          <w:rStyle w:val="A50"/>
          <w:rFonts w:ascii="Times New Roman" w:hAnsi="Times New Roman"/>
          <w:b w:val="0"/>
          <w:sz w:val="26"/>
          <w:szCs w:val="26"/>
        </w:rPr>
        <w:t>Решение</w:t>
      </w:r>
      <w:r w:rsidRPr="00356B5F">
        <w:rPr>
          <w:rStyle w:val="A50"/>
          <w:rFonts w:ascii="Times New Roman" w:hAnsi="Times New Roman"/>
          <w:b w:val="0"/>
          <w:sz w:val="26"/>
          <w:szCs w:val="26"/>
        </w:rPr>
        <w:t xml:space="preserve"> и </w:t>
      </w:r>
      <w:proofErr w:type="gramStart"/>
      <w:r w:rsidRPr="00356B5F">
        <w:rPr>
          <w:rStyle w:val="A50"/>
          <w:rFonts w:ascii="Times New Roman" w:hAnsi="Times New Roman"/>
          <w:b w:val="0"/>
          <w:sz w:val="26"/>
          <w:szCs w:val="26"/>
        </w:rPr>
        <w:t>разме</w:t>
      </w:r>
      <w:r w:rsidRPr="00356B5F">
        <w:rPr>
          <w:rStyle w:val="A50"/>
          <w:rFonts w:ascii="Times New Roman" w:hAnsi="Times New Roman"/>
          <w:b w:val="0"/>
          <w:sz w:val="26"/>
          <w:szCs w:val="26"/>
        </w:rPr>
        <w:softHyphen/>
        <w:t>стить его</w:t>
      </w:r>
      <w:proofErr w:type="gramEnd"/>
      <w:r w:rsidRPr="00356B5F">
        <w:rPr>
          <w:rStyle w:val="A50"/>
          <w:rFonts w:ascii="Times New Roman" w:hAnsi="Times New Roman"/>
          <w:b w:val="0"/>
          <w:sz w:val="26"/>
          <w:szCs w:val="26"/>
        </w:rPr>
        <w:t xml:space="preserve"> в сети Интернет на официальном сайте </w:t>
      </w:r>
      <w:r w:rsidRPr="00356B5F">
        <w:rPr>
          <w:rFonts w:ascii="Times New Roman" w:hAnsi="Times New Roman"/>
          <w:sz w:val="26"/>
          <w:szCs w:val="26"/>
        </w:rPr>
        <w:t>Муниципального образования муниципальный округ Чкаловское</w:t>
      </w:r>
      <w:r w:rsidRPr="00356B5F">
        <w:rPr>
          <w:rFonts w:ascii="Times New Roman" w:hAnsi="Times New Roman"/>
          <w:b/>
          <w:sz w:val="26"/>
          <w:szCs w:val="26"/>
        </w:rPr>
        <w:t xml:space="preserve"> </w:t>
      </w:r>
      <w:r w:rsidRPr="00356B5F">
        <w:rPr>
          <w:rStyle w:val="A50"/>
          <w:rFonts w:ascii="Times New Roman" w:hAnsi="Times New Roman"/>
          <w:b w:val="0"/>
          <w:sz w:val="26"/>
          <w:szCs w:val="26"/>
        </w:rPr>
        <w:t>http://mo-chkalovskoe.ru.</w:t>
      </w:r>
    </w:p>
    <w:p w:rsidR="00356B5F" w:rsidRPr="00746E52" w:rsidRDefault="00356B5F" w:rsidP="00356B5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46E52">
        <w:rPr>
          <w:rFonts w:ascii="Times New Roman" w:hAnsi="Times New Roman"/>
          <w:sz w:val="26"/>
          <w:szCs w:val="26"/>
        </w:rPr>
        <w:t xml:space="preserve">Настоящее </w:t>
      </w:r>
      <w:r w:rsidR="00B62F8A">
        <w:rPr>
          <w:rFonts w:ascii="Times New Roman" w:hAnsi="Times New Roman"/>
          <w:sz w:val="26"/>
          <w:szCs w:val="26"/>
        </w:rPr>
        <w:t>Решение</w:t>
      </w:r>
      <w:r w:rsidRPr="00746E52">
        <w:rPr>
          <w:rFonts w:ascii="Times New Roman" w:hAnsi="Times New Roman"/>
          <w:sz w:val="26"/>
          <w:szCs w:val="26"/>
        </w:rPr>
        <w:t xml:space="preserve"> вступает в законную силу с момента его официального опубликования (обнародования).</w:t>
      </w:r>
    </w:p>
    <w:p w:rsidR="00356B5F" w:rsidRPr="00746E52" w:rsidRDefault="00356B5F" w:rsidP="00356B5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6E5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46E52">
        <w:rPr>
          <w:rFonts w:ascii="Times New Roman" w:hAnsi="Times New Roman"/>
          <w:sz w:val="26"/>
          <w:szCs w:val="26"/>
        </w:rPr>
        <w:t xml:space="preserve"> исполнением данного </w:t>
      </w:r>
      <w:r w:rsidR="00B62F8A">
        <w:rPr>
          <w:rFonts w:ascii="Times New Roman" w:hAnsi="Times New Roman"/>
          <w:sz w:val="26"/>
          <w:szCs w:val="26"/>
        </w:rPr>
        <w:t>Решения</w:t>
      </w:r>
      <w:r w:rsidRPr="00746E52">
        <w:rPr>
          <w:rFonts w:ascii="Times New Roman" w:hAnsi="Times New Roman"/>
          <w:sz w:val="26"/>
          <w:szCs w:val="26"/>
        </w:rPr>
        <w:t xml:space="preserve">   оставляю за собой.</w:t>
      </w:r>
    </w:p>
    <w:p w:rsidR="004B66AC" w:rsidRPr="004B66AC" w:rsidRDefault="004B66AC" w:rsidP="00356B5F">
      <w:pPr>
        <w:pStyle w:val="11"/>
        <w:spacing w:line="360" w:lineRule="auto"/>
        <w:jc w:val="both"/>
        <w:rPr>
          <w:b w:val="0"/>
          <w:sz w:val="26"/>
          <w:szCs w:val="26"/>
        </w:rPr>
      </w:pP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Председатель Муниципального Совета </w:t>
      </w: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>Муниципального образования</w:t>
      </w:r>
    </w:p>
    <w:p w:rsidR="00B74920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муниципальный округ </w:t>
      </w:r>
    </w:p>
    <w:p w:rsidR="00DB7198" w:rsidRDefault="00782163" w:rsidP="00AD5E5F">
      <w:pPr>
        <w:pStyle w:val="20"/>
        <w:spacing w:after="0" w:line="240" w:lineRule="auto"/>
        <w:ind w:left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6905625</wp:posOffset>
            </wp:positionH>
            <wp:positionV relativeFrom="paragraph">
              <wp:posOffset>1312545</wp:posOffset>
            </wp:positionV>
            <wp:extent cx="1862455" cy="1304925"/>
            <wp:effectExtent l="19050" t="0" r="4445" b="0"/>
            <wp:wrapNone/>
            <wp:docPr id="2" name="Рисунок 0" descr="НЛ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НЛ подпись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37CF0" w:rsidRPr="00A647A3">
        <w:rPr>
          <w:sz w:val="26"/>
          <w:szCs w:val="26"/>
        </w:rPr>
        <w:t>Чкаловское</w:t>
      </w:r>
      <w:proofErr w:type="gramEnd"/>
      <w:r w:rsidR="00837CF0" w:rsidRPr="00A647A3">
        <w:rPr>
          <w:sz w:val="26"/>
          <w:szCs w:val="26"/>
        </w:rPr>
        <w:t xml:space="preserve">                                 </w:t>
      </w:r>
      <w:r w:rsidR="00B74920">
        <w:rPr>
          <w:sz w:val="26"/>
          <w:szCs w:val="26"/>
        </w:rPr>
        <w:t xml:space="preserve">                                      </w:t>
      </w:r>
      <w:r w:rsidR="00837CF0" w:rsidRPr="00A647A3">
        <w:rPr>
          <w:sz w:val="26"/>
          <w:szCs w:val="26"/>
        </w:rPr>
        <w:t xml:space="preserve">     Н.Л. Мартинович</w:t>
      </w:r>
    </w:p>
    <w:p w:rsidR="00356B5F" w:rsidRDefault="00356B5F" w:rsidP="00AD5E5F">
      <w:pPr>
        <w:pStyle w:val="20"/>
        <w:spacing w:after="0" w:line="240" w:lineRule="auto"/>
        <w:ind w:left="709"/>
        <w:jc w:val="both"/>
        <w:rPr>
          <w:sz w:val="26"/>
          <w:szCs w:val="26"/>
        </w:rPr>
      </w:pPr>
    </w:p>
    <w:p w:rsidR="00356B5F" w:rsidRDefault="00356B5F" w:rsidP="00AD5E5F">
      <w:pPr>
        <w:pStyle w:val="20"/>
        <w:spacing w:after="0" w:line="240" w:lineRule="auto"/>
        <w:ind w:left="709"/>
        <w:jc w:val="both"/>
        <w:rPr>
          <w:sz w:val="26"/>
          <w:szCs w:val="26"/>
        </w:rPr>
      </w:pPr>
    </w:p>
    <w:p w:rsidR="00356B5F" w:rsidRPr="00453D57" w:rsidRDefault="00356B5F" w:rsidP="00356B5F">
      <w:pPr>
        <w:ind w:left="6372"/>
        <w:rPr>
          <w:sz w:val="26"/>
          <w:szCs w:val="26"/>
        </w:rPr>
      </w:pPr>
      <w:r w:rsidRPr="00453D57">
        <w:rPr>
          <w:sz w:val="26"/>
          <w:szCs w:val="26"/>
        </w:rPr>
        <w:t>Приложение № 1</w:t>
      </w:r>
    </w:p>
    <w:p w:rsidR="00356B5F" w:rsidRPr="00453D57" w:rsidRDefault="00356B5F" w:rsidP="00356B5F">
      <w:pPr>
        <w:ind w:left="6372"/>
        <w:rPr>
          <w:sz w:val="26"/>
          <w:szCs w:val="26"/>
        </w:rPr>
      </w:pPr>
      <w:r w:rsidRPr="00453D57">
        <w:rPr>
          <w:sz w:val="26"/>
          <w:szCs w:val="26"/>
        </w:rPr>
        <w:lastRenderedPageBreak/>
        <w:t xml:space="preserve">К </w:t>
      </w:r>
      <w:r w:rsidR="00C63B5A">
        <w:rPr>
          <w:sz w:val="26"/>
          <w:szCs w:val="26"/>
        </w:rPr>
        <w:t>Решению</w:t>
      </w:r>
    </w:p>
    <w:p w:rsidR="00356B5F" w:rsidRPr="00453D57" w:rsidRDefault="00C63B5A" w:rsidP="00356B5F">
      <w:pPr>
        <w:ind w:left="6372"/>
        <w:rPr>
          <w:sz w:val="26"/>
          <w:szCs w:val="26"/>
        </w:rPr>
      </w:pPr>
      <w:r>
        <w:rPr>
          <w:sz w:val="26"/>
          <w:szCs w:val="26"/>
        </w:rPr>
        <w:t>Муниципального Совета</w:t>
      </w:r>
    </w:p>
    <w:p w:rsidR="00356B5F" w:rsidRPr="00453D57" w:rsidRDefault="00356B5F" w:rsidP="00356B5F">
      <w:pPr>
        <w:ind w:left="6372"/>
        <w:rPr>
          <w:sz w:val="26"/>
          <w:szCs w:val="26"/>
        </w:rPr>
      </w:pPr>
      <w:r w:rsidRPr="00453D57">
        <w:rPr>
          <w:sz w:val="26"/>
          <w:szCs w:val="26"/>
        </w:rPr>
        <w:t xml:space="preserve">МО </w:t>
      </w:r>
      <w:proofErr w:type="spellStart"/>
      <w:proofErr w:type="gramStart"/>
      <w:r w:rsidRPr="00453D57">
        <w:rPr>
          <w:sz w:val="26"/>
          <w:szCs w:val="26"/>
        </w:rPr>
        <w:t>МО</w:t>
      </w:r>
      <w:proofErr w:type="spellEnd"/>
      <w:proofErr w:type="gramEnd"/>
      <w:r w:rsidRPr="00453D57">
        <w:rPr>
          <w:sz w:val="26"/>
          <w:szCs w:val="26"/>
        </w:rPr>
        <w:t xml:space="preserve"> Чкаловское </w:t>
      </w:r>
    </w:p>
    <w:p w:rsidR="00356B5F" w:rsidRPr="00453D57" w:rsidRDefault="00356B5F" w:rsidP="00356B5F">
      <w:pPr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C63B5A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C63B5A" w:rsidRPr="00B62F8A">
        <w:rPr>
          <w:sz w:val="26"/>
          <w:szCs w:val="26"/>
        </w:rPr>
        <w:t>/2</w:t>
      </w:r>
      <w:r>
        <w:rPr>
          <w:sz w:val="26"/>
          <w:szCs w:val="26"/>
        </w:rPr>
        <w:t xml:space="preserve"> от  1</w:t>
      </w:r>
      <w:r w:rsidR="00C63B5A" w:rsidRPr="00B62F8A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C63B5A">
        <w:rPr>
          <w:sz w:val="26"/>
          <w:szCs w:val="26"/>
        </w:rPr>
        <w:t>декабря 2014</w:t>
      </w:r>
      <w:r w:rsidRPr="00453D57">
        <w:rPr>
          <w:sz w:val="26"/>
          <w:szCs w:val="26"/>
        </w:rPr>
        <w:t>г.</w:t>
      </w:r>
    </w:p>
    <w:p w:rsidR="00356B5F" w:rsidRPr="00453D57" w:rsidRDefault="00356B5F" w:rsidP="00356B5F">
      <w:pPr>
        <w:pStyle w:val="a8"/>
        <w:ind w:left="0"/>
        <w:rPr>
          <w:rFonts w:ascii="Times New Roman" w:hAnsi="Times New Roman"/>
          <w:sz w:val="26"/>
          <w:szCs w:val="26"/>
        </w:rPr>
      </w:pPr>
    </w:p>
    <w:p w:rsidR="00356B5F" w:rsidRPr="00453D57" w:rsidRDefault="00356B5F" w:rsidP="00356B5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453D57">
        <w:rPr>
          <w:rFonts w:ascii="Times New Roman" w:hAnsi="Times New Roman"/>
          <w:b/>
          <w:sz w:val="26"/>
          <w:szCs w:val="26"/>
        </w:rPr>
        <w:t>Порядок</w:t>
      </w:r>
    </w:p>
    <w:p w:rsidR="00356B5F" w:rsidRPr="00453D57" w:rsidRDefault="00356B5F" w:rsidP="00356B5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53D57">
        <w:rPr>
          <w:rFonts w:ascii="Times New Roman" w:hAnsi="Times New Roman"/>
          <w:b/>
          <w:bCs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="00C63B5A">
        <w:rPr>
          <w:rFonts w:ascii="Times New Roman" w:hAnsi="Times New Roman"/>
          <w:b/>
          <w:bCs/>
          <w:sz w:val="26"/>
          <w:szCs w:val="26"/>
        </w:rPr>
        <w:t>муниципальные должности</w:t>
      </w:r>
      <w:r w:rsidRPr="00453D57">
        <w:rPr>
          <w:rFonts w:ascii="Times New Roman" w:hAnsi="Times New Roman"/>
          <w:b/>
          <w:bCs/>
          <w:sz w:val="26"/>
          <w:szCs w:val="26"/>
        </w:rPr>
        <w:t xml:space="preserve"> в </w:t>
      </w:r>
      <w:r w:rsidR="007762A5">
        <w:rPr>
          <w:rFonts w:ascii="Times New Roman" w:hAnsi="Times New Roman"/>
          <w:b/>
          <w:bCs/>
          <w:sz w:val="26"/>
          <w:szCs w:val="26"/>
        </w:rPr>
        <w:t>Муниципальн</w:t>
      </w:r>
      <w:r w:rsidR="00713635">
        <w:rPr>
          <w:rFonts w:ascii="Times New Roman" w:hAnsi="Times New Roman"/>
          <w:b/>
          <w:bCs/>
          <w:sz w:val="26"/>
          <w:szCs w:val="26"/>
        </w:rPr>
        <w:t>ом образовании</w:t>
      </w:r>
      <w:r w:rsidRPr="00453D57">
        <w:rPr>
          <w:rFonts w:ascii="Times New Roman" w:hAnsi="Times New Roman"/>
          <w:b/>
          <w:bCs/>
          <w:sz w:val="26"/>
          <w:szCs w:val="26"/>
        </w:rPr>
        <w:t xml:space="preserve"> муниципальный округ Чкаловское, и членов их семей на официальном сайте Муниципальные образования муниципальный округ Чкаловское и предоставления этих сведений общероссийским средствам массовой информации для опубликования</w:t>
      </w:r>
    </w:p>
    <w:p w:rsidR="00356B5F" w:rsidRPr="00453D57" w:rsidRDefault="00356B5F" w:rsidP="00356B5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453D57">
        <w:rPr>
          <w:sz w:val="26"/>
          <w:szCs w:val="26"/>
        </w:rPr>
        <w:t xml:space="preserve">1. Настоящим Порядком устанавливаются обязанности лиц, </w:t>
      </w:r>
      <w:r w:rsidRPr="00453D57">
        <w:rPr>
          <w:bCs/>
          <w:sz w:val="26"/>
          <w:szCs w:val="26"/>
        </w:rPr>
        <w:t xml:space="preserve">замещающих </w:t>
      </w:r>
      <w:r w:rsidR="00C63B5A">
        <w:rPr>
          <w:bCs/>
          <w:sz w:val="26"/>
          <w:szCs w:val="26"/>
        </w:rPr>
        <w:t>муниципальные должности</w:t>
      </w:r>
      <w:r w:rsidR="0052138F">
        <w:rPr>
          <w:bCs/>
          <w:sz w:val="26"/>
          <w:szCs w:val="26"/>
        </w:rPr>
        <w:t xml:space="preserve"> на постоянной основе</w:t>
      </w:r>
      <w:r w:rsidRPr="00453D57">
        <w:rPr>
          <w:bCs/>
          <w:sz w:val="26"/>
          <w:szCs w:val="26"/>
        </w:rPr>
        <w:t xml:space="preserve"> в Муниципально</w:t>
      </w:r>
      <w:r w:rsidR="00713635">
        <w:rPr>
          <w:bCs/>
          <w:sz w:val="26"/>
          <w:szCs w:val="26"/>
        </w:rPr>
        <w:t>м образовании</w:t>
      </w:r>
      <w:r w:rsidRPr="00453D57">
        <w:rPr>
          <w:bCs/>
          <w:sz w:val="26"/>
          <w:szCs w:val="26"/>
        </w:rPr>
        <w:t xml:space="preserve"> муниципальный округ Чкаловское </w:t>
      </w:r>
      <w:r w:rsidRPr="00453D57">
        <w:rPr>
          <w:sz w:val="26"/>
          <w:szCs w:val="26"/>
        </w:rPr>
        <w:t xml:space="preserve">, по размещению сведений о своих доходах, расходах, об имуществе и обязательствах имущественного характера, а также сведений своих супругов и несовершеннолетних детей в информационно-телекоммуникационной сети "Интернет" на официальном сайте МО </w:t>
      </w:r>
      <w:proofErr w:type="spellStart"/>
      <w:proofErr w:type="gramStart"/>
      <w:r w:rsidRPr="00453D57">
        <w:rPr>
          <w:sz w:val="26"/>
          <w:szCs w:val="26"/>
        </w:rPr>
        <w:t>МО</w:t>
      </w:r>
      <w:proofErr w:type="spellEnd"/>
      <w:proofErr w:type="gramEnd"/>
      <w:r w:rsidRPr="00453D57">
        <w:rPr>
          <w:sz w:val="26"/>
          <w:szCs w:val="26"/>
        </w:rPr>
        <w:t xml:space="preserve"> Чкаловское (далее –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356B5F" w:rsidRPr="00453D57" w:rsidRDefault="00356B5F" w:rsidP="00356B5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bookmarkStart w:id="1" w:name="Par77"/>
      <w:bookmarkEnd w:id="1"/>
      <w:r w:rsidRPr="00453D57">
        <w:rPr>
          <w:sz w:val="26"/>
          <w:szCs w:val="26"/>
        </w:rPr>
        <w:t xml:space="preserve">2. </w:t>
      </w:r>
      <w:proofErr w:type="gramStart"/>
      <w:r w:rsidRPr="00453D57">
        <w:rPr>
          <w:sz w:val="26"/>
          <w:szCs w:val="26"/>
        </w:rPr>
        <w:t xml:space="preserve"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52138F">
        <w:rPr>
          <w:sz w:val="26"/>
          <w:szCs w:val="26"/>
        </w:rPr>
        <w:t>лиц замещающих муниципальные должности</w:t>
      </w:r>
      <w:r w:rsidRPr="00453D57">
        <w:rPr>
          <w:sz w:val="26"/>
          <w:szCs w:val="26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356B5F" w:rsidRPr="00453D57" w:rsidRDefault="00356B5F" w:rsidP="00356B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53D57">
        <w:rPr>
          <w:sz w:val="26"/>
          <w:szCs w:val="26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56B5F" w:rsidRPr="00453D57" w:rsidRDefault="00356B5F" w:rsidP="00356B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53D57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356B5F" w:rsidRPr="00453D57" w:rsidRDefault="00356B5F" w:rsidP="00356B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53D57">
        <w:rPr>
          <w:sz w:val="26"/>
          <w:szCs w:val="26"/>
        </w:rPr>
        <w:t>в) декларированный годовой доход служащего (работника), его супруги (супруга) и несовершеннолетних детей;</w:t>
      </w:r>
    </w:p>
    <w:p w:rsidR="00356B5F" w:rsidRPr="00453D57" w:rsidRDefault="00356B5F" w:rsidP="00356B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53D57">
        <w:rPr>
          <w:sz w:val="26"/>
          <w:szCs w:val="26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356B5F" w:rsidRPr="00453D57" w:rsidRDefault="00356B5F" w:rsidP="00356B5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356B5F" w:rsidRPr="00453D57" w:rsidRDefault="00356B5F" w:rsidP="00356B5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453D57">
        <w:rPr>
          <w:sz w:val="26"/>
          <w:szCs w:val="26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56B5F" w:rsidRPr="00453D57" w:rsidRDefault="00356B5F" w:rsidP="00356B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53D57">
        <w:rPr>
          <w:sz w:val="26"/>
          <w:szCs w:val="26"/>
        </w:rPr>
        <w:t xml:space="preserve">а) иные сведения (кроме указанных в </w:t>
      </w:r>
      <w:hyperlink r:id="rId10" w:history="1">
        <w:r w:rsidRPr="00453D57">
          <w:rPr>
            <w:sz w:val="26"/>
            <w:szCs w:val="26"/>
          </w:rPr>
          <w:t>пункте 2</w:t>
        </w:r>
      </w:hyperlink>
      <w:r w:rsidRPr="00453D57">
        <w:rPr>
          <w:sz w:val="26"/>
          <w:szCs w:val="26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56B5F" w:rsidRPr="00453D57" w:rsidRDefault="00356B5F" w:rsidP="00356B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53D57">
        <w:rPr>
          <w:sz w:val="26"/>
          <w:szCs w:val="26"/>
        </w:rPr>
        <w:lastRenderedPageBreak/>
        <w:t>б) персональные данные супруги (супруга), детей и иных членов семьи служащего (работника);</w:t>
      </w:r>
    </w:p>
    <w:p w:rsidR="00356B5F" w:rsidRPr="00453D57" w:rsidRDefault="00356B5F" w:rsidP="00356B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53D57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356B5F" w:rsidRPr="00453D57" w:rsidRDefault="00356B5F" w:rsidP="00356B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53D57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356B5F" w:rsidRPr="00453D57" w:rsidRDefault="00356B5F" w:rsidP="00356B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453D57">
        <w:rPr>
          <w:sz w:val="26"/>
          <w:szCs w:val="26"/>
        </w:rPr>
        <w:t>д</w:t>
      </w:r>
      <w:proofErr w:type="spellEnd"/>
      <w:r w:rsidRPr="00453D57">
        <w:rPr>
          <w:sz w:val="26"/>
          <w:szCs w:val="26"/>
        </w:rPr>
        <w:t xml:space="preserve">) информацию, отнесенную к </w:t>
      </w:r>
      <w:hyperlink r:id="rId11" w:history="1">
        <w:r w:rsidRPr="00453D57">
          <w:rPr>
            <w:sz w:val="26"/>
            <w:szCs w:val="26"/>
          </w:rPr>
          <w:t>государственной тайне</w:t>
        </w:r>
      </w:hyperlink>
      <w:r w:rsidRPr="00453D57">
        <w:rPr>
          <w:sz w:val="26"/>
          <w:szCs w:val="26"/>
        </w:rPr>
        <w:t xml:space="preserve"> или являющуюся </w:t>
      </w:r>
      <w:hyperlink r:id="rId12" w:history="1">
        <w:r w:rsidRPr="00453D57">
          <w:rPr>
            <w:sz w:val="26"/>
            <w:szCs w:val="26"/>
          </w:rPr>
          <w:t>конфиденциальной</w:t>
        </w:r>
      </w:hyperlink>
      <w:r w:rsidRPr="00453D57">
        <w:rPr>
          <w:sz w:val="26"/>
          <w:szCs w:val="26"/>
        </w:rPr>
        <w:t>.</w:t>
      </w:r>
    </w:p>
    <w:p w:rsidR="00356B5F" w:rsidRPr="00453D57" w:rsidRDefault="00356B5F" w:rsidP="00356B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53D57">
        <w:rPr>
          <w:sz w:val="26"/>
          <w:szCs w:val="26"/>
        </w:rPr>
        <w:t xml:space="preserve">4. </w:t>
      </w:r>
      <w:proofErr w:type="gramStart"/>
      <w:r w:rsidRPr="00453D57">
        <w:rPr>
          <w:sz w:val="26"/>
          <w:szCs w:val="26"/>
        </w:rPr>
        <w:t>Сведения о доходах, расходах, об имуществе и обязательствах имущественного характера, указанные в пункте 2 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</w:t>
      </w:r>
      <w:proofErr w:type="gramEnd"/>
      <w:r w:rsidRPr="00453D57">
        <w:rPr>
          <w:sz w:val="26"/>
          <w:szCs w:val="26"/>
        </w:rPr>
        <w:t xml:space="preserve"> официальном сайте МО </w:t>
      </w:r>
      <w:proofErr w:type="spellStart"/>
      <w:proofErr w:type="gramStart"/>
      <w:r w:rsidRPr="00453D57">
        <w:rPr>
          <w:sz w:val="26"/>
          <w:szCs w:val="26"/>
        </w:rPr>
        <w:t>МО</w:t>
      </w:r>
      <w:proofErr w:type="spellEnd"/>
      <w:proofErr w:type="gramEnd"/>
      <w:r w:rsidRPr="00453D57">
        <w:rPr>
          <w:sz w:val="26"/>
          <w:szCs w:val="26"/>
        </w:rPr>
        <w:t xml:space="preserve"> Чкаловское и ежегодно обновляются в течение 14 рабочих дней со дня истечения срока, установленного для их подачи.</w:t>
      </w:r>
    </w:p>
    <w:p w:rsidR="00356B5F" w:rsidRPr="00453D57" w:rsidRDefault="00356B5F" w:rsidP="00356B5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453D57">
        <w:rPr>
          <w:sz w:val="26"/>
          <w:szCs w:val="26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 пункте 2 настоящего порядка представленных муниципальными служащими, обеспечивается кадровой службой </w:t>
      </w:r>
      <w:r w:rsidR="0052138F">
        <w:rPr>
          <w:sz w:val="26"/>
          <w:szCs w:val="26"/>
        </w:rPr>
        <w:t>Муниципального Совета</w:t>
      </w:r>
      <w:r w:rsidRPr="00453D57">
        <w:rPr>
          <w:sz w:val="26"/>
          <w:szCs w:val="26"/>
        </w:rPr>
        <w:t xml:space="preserve"> МО </w:t>
      </w:r>
      <w:proofErr w:type="spellStart"/>
      <w:proofErr w:type="gramStart"/>
      <w:r w:rsidRPr="00453D57">
        <w:rPr>
          <w:sz w:val="26"/>
          <w:szCs w:val="26"/>
        </w:rPr>
        <w:t>МО</w:t>
      </w:r>
      <w:proofErr w:type="spellEnd"/>
      <w:proofErr w:type="gramEnd"/>
      <w:r w:rsidRPr="00453D57">
        <w:rPr>
          <w:sz w:val="26"/>
          <w:szCs w:val="26"/>
        </w:rPr>
        <w:t xml:space="preserve"> Чкаловское и (или) лицом, на которым возложены обязанности по ведению кадрового делопроизводства в </w:t>
      </w:r>
      <w:r w:rsidR="0052138F">
        <w:rPr>
          <w:sz w:val="26"/>
          <w:szCs w:val="26"/>
        </w:rPr>
        <w:t>Муниципальном Совете</w:t>
      </w:r>
      <w:r w:rsidRPr="00453D57">
        <w:rPr>
          <w:sz w:val="26"/>
          <w:szCs w:val="26"/>
        </w:rPr>
        <w:t xml:space="preserve"> МО </w:t>
      </w:r>
      <w:proofErr w:type="spellStart"/>
      <w:r w:rsidRPr="00453D57">
        <w:rPr>
          <w:sz w:val="26"/>
          <w:szCs w:val="26"/>
        </w:rPr>
        <w:t>МО</w:t>
      </w:r>
      <w:proofErr w:type="spellEnd"/>
      <w:r w:rsidRPr="00453D57">
        <w:rPr>
          <w:sz w:val="26"/>
          <w:szCs w:val="26"/>
        </w:rPr>
        <w:t xml:space="preserve"> Чкаловское.</w:t>
      </w:r>
    </w:p>
    <w:p w:rsidR="00356B5F" w:rsidRPr="00453D57" w:rsidRDefault="00356B5F" w:rsidP="00356B5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453D57">
        <w:rPr>
          <w:sz w:val="26"/>
          <w:szCs w:val="26"/>
        </w:rPr>
        <w:t xml:space="preserve">6. Кадровая служба </w:t>
      </w:r>
      <w:r w:rsidR="007762A5">
        <w:rPr>
          <w:sz w:val="26"/>
          <w:szCs w:val="26"/>
        </w:rPr>
        <w:t>Муниципального Совета</w:t>
      </w:r>
      <w:r w:rsidRPr="00453D57">
        <w:rPr>
          <w:sz w:val="26"/>
          <w:szCs w:val="26"/>
        </w:rPr>
        <w:t xml:space="preserve"> МО </w:t>
      </w:r>
      <w:proofErr w:type="spellStart"/>
      <w:proofErr w:type="gramStart"/>
      <w:r w:rsidRPr="00453D57">
        <w:rPr>
          <w:sz w:val="26"/>
          <w:szCs w:val="26"/>
        </w:rPr>
        <w:t>МО</w:t>
      </w:r>
      <w:proofErr w:type="spellEnd"/>
      <w:proofErr w:type="gramEnd"/>
      <w:r w:rsidRPr="00453D57">
        <w:rPr>
          <w:sz w:val="26"/>
          <w:szCs w:val="26"/>
        </w:rPr>
        <w:t xml:space="preserve"> Чкаловское и (или) лицо, на которое возложены обязанности по ведению кадрового делопроизводства в </w:t>
      </w:r>
      <w:r w:rsidR="007762A5">
        <w:rPr>
          <w:sz w:val="26"/>
          <w:szCs w:val="26"/>
        </w:rPr>
        <w:t>Муниципальном Совете</w:t>
      </w:r>
      <w:r w:rsidRPr="00453D57">
        <w:rPr>
          <w:sz w:val="26"/>
          <w:szCs w:val="26"/>
        </w:rPr>
        <w:t xml:space="preserve"> МО </w:t>
      </w:r>
      <w:proofErr w:type="spellStart"/>
      <w:r w:rsidRPr="00453D57">
        <w:rPr>
          <w:sz w:val="26"/>
          <w:szCs w:val="26"/>
        </w:rPr>
        <w:t>МО</w:t>
      </w:r>
      <w:proofErr w:type="spellEnd"/>
      <w:r w:rsidRPr="00453D57">
        <w:rPr>
          <w:sz w:val="26"/>
          <w:szCs w:val="26"/>
        </w:rPr>
        <w:t xml:space="preserve"> Чкаловское:</w:t>
      </w:r>
    </w:p>
    <w:p w:rsidR="00356B5F" w:rsidRPr="00453D57" w:rsidRDefault="00356B5F" w:rsidP="00356B5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453D57">
        <w:rPr>
          <w:sz w:val="26"/>
          <w:szCs w:val="26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 в отношении, которого поступил запрос;</w:t>
      </w:r>
    </w:p>
    <w:p w:rsidR="00356B5F" w:rsidRPr="00453D57" w:rsidRDefault="00356B5F" w:rsidP="00356B5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453D57">
        <w:rPr>
          <w:sz w:val="26"/>
          <w:szCs w:val="26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 пункте 2 настоящего порядка, в том случае, если запрашиваемые сведения отсутствуют на официальном сайте.</w:t>
      </w:r>
    </w:p>
    <w:p w:rsidR="00356B5F" w:rsidRPr="00453D57" w:rsidRDefault="00356B5F" w:rsidP="00356B5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453D57">
        <w:rPr>
          <w:sz w:val="26"/>
          <w:szCs w:val="26"/>
        </w:rPr>
        <w:t xml:space="preserve">7. Кадровая служба </w:t>
      </w:r>
      <w:r w:rsidR="007762A5">
        <w:rPr>
          <w:sz w:val="26"/>
          <w:szCs w:val="26"/>
        </w:rPr>
        <w:t>Муниципального Совета</w:t>
      </w:r>
      <w:r w:rsidRPr="00453D57">
        <w:rPr>
          <w:sz w:val="26"/>
          <w:szCs w:val="26"/>
        </w:rPr>
        <w:t xml:space="preserve"> МО </w:t>
      </w:r>
      <w:proofErr w:type="spellStart"/>
      <w:proofErr w:type="gramStart"/>
      <w:r w:rsidRPr="00453D57">
        <w:rPr>
          <w:sz w:val="26"/>
          <w:szCs w:val="26"/>
        </w:rPr>
        <w:t>МО</w:t>
      </w:r>
      <w:proofErr w:type="spellEnd"/>
      <w:proofErr w:type="gramEnd"/>
      <w:r w:rsidRPr="00453D57">
        <w:rPr>
          <w:sz w:val="26"/>
          <w:szCs w:val="26"/>
        </w:rPr>
        <w:t xml:space="preserve"> Чкаловское и (или) лицо, на</w:t>
      </w:r>
      <w:r>
        <w:rPr>
          <w:sz w:val="26"/>
          <w:szCs w:val="26"/>
        </w:rPr>
        <w:t xml:space="preserve"> которо</w:t>
      </w:r>
      <w:r w:rsidRPr="00453D57">
        <w:rPr>
          <w:sz w:val="26"/>
          <w:szCs w:val="26"/>
        </w:rPr>
        <w:t xml:space="preserve">е возложены обязанности по ведению кадрового делопроизводства в </w:t>
      </w:r>
      <w:r w:rsidR="007762A5">
        <w:rPr>
          <w:sz w:val="26"/>
          <w:szCs w:val="26"/>
        </w:rPr>
        <w:t>Муниципальном Совете</w:t>
      </w:r>
      <w:r w:rsidRPr="00453D57">
        <w:rPr>
          <w:sz w:val="26"/>
          <w:szCs w:val="26"/>
        </w:rPr>
        <w:t xml:space="preserve"> МО </w:t>
      </w:r>
      <w:proofErr w:type="spellStart"/>
      <w:r w:rsidRPr="00453D57">
        <w:rPr>
          <w:sz w:val="26"/>
          <w:szCs w:val="26"/>
        </w:rPr>
        <w:t>МО</w:t>
      </w:r>
      <w:proofErr w:type="spellEnd"/>
      <w:r w:rsidRPr="00453D57">
        <w:rPr>
          <w:sz w:val="26"/>
          <w:szCs w:val="26"/>
        </w:rPr>
        <w:t xml:space="preserve"> Чкаловское</w:t>
      </w:r>
      <w:r>
        <w:rPr>
          <w:sz w:val="26"/>
          <w:szCs w:val="26"/>
        </w:rPr>
        <w:t>,</w:t>
      </w:r>
      <w:r w:rsidR="007762A5">
        <w:rPr>
          <w:sz w:val="26"/>
          <w:szCs w:val="26"/>
        </w:rPr>
        <w:t xml:space="preserve"> </w:t>
      </w:r>
      <w:r w:rsidRPr="00453D57">
        <w:rPr>
          <w:sz w:val="26"/>
          <w:szCs w:val="26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56B5F" w:rsidRPr="00453D57" w:rsidRDefault="00356B5F" w:rsidP="00356B5F">
      <w:pPr>
        <w:pStyle w:val="a8"/>
        <w:ind w:left="0"/>
        <w:jc w:val="center"/>
        <w:rPr>
          <w:rFonts w:ascii="Times New Roman" w:hAnsi="Times New Roman"/>
          <w:sz w:val="26"/>
          <w:szCs w:val="26"/>
        </w:rPr>
      </w:pPr>
    </w:p>
    <w:p w:rsidR="00356B5F" w:rsidRPr="00A647A3" w:rsidRDefault="00356B5F" w:rsidP="00AD5E5F">
      <w:pPr>
        <w:pStyle w:val="20"/>
        <w:spacing w:after="0" w:line="240" w:lineRule="auto"/>
        <w:ind w:left="709"/>
        <w:jc w:val="both"/>
        <w:rPr>
          <w:sz w:val="26"/>
          <w:szCs w:val="26"/>
        </w:rPr>
      </w:pPr>
    </w:p>
    <w:sectPr w:rsidR="00356B5F" w:rsidRPr="00A647A3" w:rsidSect="00DB7198">
      <w:pgSz w:w="11907" w:h="16840"/>
      <w:pgMar w:top="284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3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575F2422"/>
    <w:multiLevelType w:val="hybridMultilevel"/>
    <w:tmpl w:val="D9A8AEFA"/>
    <w:lvl w:ilvl="0" w:tplc="627A4A84">
      <w:start w:val="1"/>
      <w:numFmt w:val="decimal"/>
      <w:lvlText w:val="%1."/>
      <w:lvlJc w:val="left"/>
      <w:pPr>
        <w:ind w:left="114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9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16B92"/>
    <w:rsid w:val="00020D10"/>
    <w:rsid w:val="000334A0"/>
    <w:rsid w:val="000429CF"/>
    <w:rsid w:val="00050E14"/>
    <w:rsid w:val="00056350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D4C90"/>
    <w:rsid w:val="000D5AC2"/>
    <w:rsid w:val="000D5D10"/>
    <w:rsid w:val="000E4BD0"/>
    <w:rsid w:val="000F0B7B"/>
    <w:rsid w:val="001131B9"/>
    <w:rsid w:val="00116466"/>
    <w:rsid w:val="00147B6D"/>
    <w:rsid w:val="001800C3"/>
    <w:rsid w:val="00185F3D"/>
    <w:rsid w:val="001A4E53"/>
    <w:rsid w:val="001C2E43"/>
    <w:rsid w:val="001C75FD"/>
    <w:rsid w:val="001F146E"/>
    <w:rsid w:val="00200A98"/>
    <w:rsid w:val="00205396"/>
    <w:rsid w:val="00215AEA"/>
    <w:rsid w:val="0023196F"/>
    <w:rsid w:val="002373EC"/>
    <w:rsid w:val="002431AA"/>
    <w:rsid w:val="00244690"/>
    <w:rsid w:val="00250921"/>
    <w:rsid w:val="0026123A"/>
    <w:rsid w:val="0026382E"/>
    <w:rsid w:val="002654C5"/>
    <w:rsid w:val="002670A6"/>
    <w:rsid w:val="002716F9"/>
    <w:rsid w:val="00293671"/>
    <w:rsid w:val="002A233E"/>
    <w:rsid w:val="002A6069"/>
    <w:rsid w:val="002C0DF3"/>
    <w:rsid w:val="002E5A30"/>
    <w:rsid w:val="002E74E8"/>
    <w:rsid w:val="002F7363"/>
    <w:rsid w:val="00305150"/>
    <w:rsid w:val="00312315"/>
    <w:rsid w:val="00312F52"/>
    <w:rsid w:val="0031522B"/>
    <w:rsid w:val="00315272"/>
    <w:rsid w:val="003160AE"/>
    <w:rsid w:val="00356B5F"/>
    <w:rsid w:val="0037409C"/>
    <w:rsid w:val="0037508B"/>
    <w:rsid w:val="00380E10"/>
    <w:rsid w:val="00381F2B"/>
    <w:rsid w:val="00383019"/>
    <w:rsid w:val="003948BE"/>
    <w:rsid w:val="00396CF7"/>
    <w:rsid w:val="003A5ED2"/>
    <w:rsid w:val="003B01B5"/>
    <w:rsid w:val="003B3E00"/>
    <w:rsid w:val="003B41DA"/>
    <w:rsid w:val="003E0240"/>
    <w:rsid w:val="003E7360"/>
    <w:rsid w:val="00400769"/>
    <w:rsid w:val="0040322C"/>
    <w:rsid w:val="00413D5C"/>
    <w:rsid w:val="00414C13"/>
    <w:rsid w:val="004159A0"/>
    <w:rsid w:val="0042778B"/>
    <w:rsid w:val="00433B1B"/>
    <w:rsid w:val="004525B4"/>
    <w:rsid w:val="00471632"/>
    <w:rsid w:val="0047440C"/>
    <w:rsid w:val="004B3DAB"/>
    <w:rsid w:val="004B4879"/>
    <w:rsid w:val="004B66AC"/>
    <w:rsid w:val="004C1759"/>
    <w:rsid w:val="004D5A45"/>
    <w:rsid w:val="004D7578"/>
    <w:rsid w:val="004E4566"/>
    <w:rsid w:val="004F31FB"/>
    <w:rsid w:val="0050097A"/>
    <w:rsid w:val="00511C7A"/>
    <w:rsid w:val="00513F77"/>
    <w:rsid w:val="00514A74"/>
    <w:rsid w:val="0051593B"/>
    <w:rsid w:val="005204D6"/>
    <w:rsid w:val="00520D35"/>
    <w:rsid w:val="0052138F"/>
    <w:rsid w:val="005322A6"/>
    <w:rsid w:val="0053247F"/>
    <w:rsid w:val="005333B5"/>
    <w:rsid w:val="005415D5"/>
    <w:rsid w:val="00556422"/>
    <w:rsid w:val="005B4D7A"/>
    <w:rsid w:val="005C0818"/>
    <w:rsid w:val="005C4AF9"/>
    <w:rsid w:val="005D32C1"/>
    <w:rsid w:val="005E5634"/>
    <w:rsid w:val="0060130F"/>
    <w:rsid w:val="006053E6"/>
    <w:rsid w:val="006060F7"/>
    <w:rsid w:val="00610396"/>
    <w:rsid w:val="0061538C"/>
    <w:rsid w:val="00637F46"/>
    <w:rsid w:val="00644A18"/>
    <w:rsid w:val="00646AD7"/>
    <w:rsid w:val="00646B37"/>
    <w:rsid w:val="00647858"/>
    <w:rsid w:val="006647B0"/>
    <w:rsid w:val="00664C14"/>
    <w:rsid w:val="006849FB"/>
    <w:rsid w:val="0068553A"/>
    <w:rsid w:val="006858DE"/>
    <w:rsid w:val="006A0CEB"/>
    <w:rsid w:val="006A5A72"/>
    <w:rsid w:val="006B2134"/>
    <w:rsid w:val="006B319E"/>
    <w:rsid w:val="006C6CF6"/>
    <w:rsid w:val="006D53C7"/>
    <w:rsid w:val="006E02A6"/>
    <w:rsid w:val="006E5C8C"/>
    <w:rsid w:val="006E61E7"/>
    <w:rsid w:val="006F487B"/>
    <w:rsid w:val="007019A9"/>
    <w:rsid w:val="00713635"/>
    <w:rsid w:val="00721E5D"/>
    <w:rsid w:val="00724E74"/>
    <w:rsid w:val="00732C16"/>
    <w:rsid w:val="0074461F"/>
    <w:rsid w:val="00751551"/>
    <w:rsid w:val="00757F31"/>
    <w:rsid w:val="007620E7"/>
    <w:rsid w:val="007762A5"/>
    <w:rsid w:val="00782163"/>
    <w:rsid w:val="00785903"/>
    <w:rsid w:val="0078720C"/>
    <w:rsid w:val="007A1B3A"/>
    <w:rsid w:val="007A1F72"/>
    <w:rsid w:val="007A2241"/>
    <w:rsid w:val="007D073F"/>
    <w:rsid w:val="007D7C70"/>
    <w:rsid w:val="007D7E1F"/>
    <w:rsid w:val="007F536D"/>
    <w:rsid w:val="00800B57"/>
    <w:rsid w:val="00832244"/>
    <w:rsid w:val="0083442E"/>
    <w:rsid w:val="0083493F"/>
    <w:rsid w:val="00837CF0"/>
    <w:rsid w:val="0084029F"/>
    <w:rsid w:val="00841799"/>
    <w:rsid w:val="00847169"/>
    <w:rsid w:val="00847FC0"/>
    <w:rsid w:val="00861CA2"/>
    <w:rsid w:val="008725E0"/>
    <w:rsid w:val="008727CA"/>
    <w:rsid w:val="00875666"/>
    <w:rsid w:val="00881873"/>
    <w:rsid w:val="00887420"/>
    <w:rsid w:val="008937E5"/>
    <w:rsid w:val="00896488"/>
    <w:rsid w:val="008D7B23"/>
    <w:rsid w:val="008E4191"/>
    <w:rsid w:val="008F1866"/>
    <w:rsid w:val="008F774A"/>
    <w:rsid w:val="009000CD"/>
    <w:rsid w:val="00907FD6"/>
    <w:rsid w:val="00932A77"/>
    <w:rsid w:val="00963734"/>
    <w:rsid w:val="009638D9"/>
    <w:rsid w:val="00974E02"/>
    <w:rsid w:val="00980874"/>
    <w:rsid w:val="009915ED"/>
    <w:rsid w:val="009A2074"/>
    <w:rsid w:val="009B0083"/>
    <w:rsid w:val="009C61DE"/>
    <w:rsid w:val="009F5995"/>
    <w:rsid w:val="009F66D7"/>
    <w:rsid w:val="00A05E4C"/>
    <w:rsid w:val="00A14CC9"/>
    <w:rsid w:val="00A268D6"/>
    <w:rsid w:val="00A42FC9"/>
    <w:rsid w:val="00A51247"/>
    <w:rsid w:val="00A51BA2"/>
    <w:rsid w:val="00A647A3"/>
    <w:rsid w:val="00A83127"/>
    <w:rsid w:val="00A84973"/>
    <w:rsid w:val="00A87C25"/>
    <w:rsid w:val="00AA0463"/>
    <w:rsid w:val="00AA49F5"/>
    <w:rsid w:val="00AA4E33"/>
    <w:rsid w:val="00AB47C9"/>
    <w:rsid w:val="00AC2B10"/>
    <w:rsid w:val="00AD34C8"/>
    <w:rsid w:val="00AD4247"/>
    <w:rsid w:val="00AD5E5F"/>
    <w:rsid w:val="00AE3F38"/>
    <w:rsid w:val="00AE5700"/>
    <w:rsid w:val="00AF5279"/>
    <w:rsid w:val="00B12D38"/>
    <w:rsid w:val="00B435C6"/>
    <w:rsid w:val="00B43B02"/>
    <w:rsid w:val="00B510F3"/>
    <w:rsid w:val="00B62F8A"/>
    <w:rsid w:val="00B66120"/>
    <w:rsid w:val="00B70644"/>
    <w:rsid w:val="00B74920"/>
    <w:rsid w:val="00B96438"/>
    <w:rsid w:val="00BB1C5C"/>
    <w:rsid w:val="00BC0FE3"/>
    <w:rsid w:val="00BC3DB5"/>
    <w:rsid w:val="00BE37A5"/>
    <w:rsid w:val="00C010F3"/>
    <w:rsid w:val="00C127A8"/>
    <w:rsid w:val="00C25B31"/>
    <w:rsid w:val="00C310F4"/>
    <w:rsid w:val="00C449EF"/>
    <w:rsid w:val="00C52F50"/>
    <w:rsid w:val="00C63259"/>
    <w:rsid w:val="00C63B5A"/>
    <w:rsid w:val="00C65432"/>
    <w:rsid w:val="00C758D2"/>
    <w:rsid w:val="00C80248"/>
    <w:rsid w:val="00C97325"/>
    <w:rsid w:val="00CC4BB2"/>
    <w:rsid w:val="00CD0A3F"/>
    <w:rsid w:val="00CD3EBF"/>
    <w:rsid w:val="00CF3F05"/>
    <w:rsid w:val="00D405A0"/>
    <w:rsid w:val="00D41B9E"/>
    <w:rsid w:val="00D6069F"/>
    <w:rsid w:val="00D611A1"/>
    <w:rsid w:val="00D63E15"/>
    <w:rsid w:val="00D676AD"/>
    <w:rsid w:val="00D81273"/>
    <w:rsid w:val="00DA009B"/>
    <w:rsid w:val="00DA10D9"/>
    <w:rsid w:val="00DB167E"/>
    <w:rsid w:val="00DB7198"/>
    <w:rsid w:val="00DB73DD"/>
    <w:rsid w:val="00DD1243"/>
    <w:rsid w:val="00DD73CB"/>
    <w:rsid w:val="00DE7256"/>
    <w:rsid w:val="00DE7E79"/>
    <w:rsid w:val="00DF211D"/>
    <w:rsid w:val="00DF2E3C"/>
    <w:rsid w:val="00E012F2"/>
    <w:rsid w:val="00E2521C"/>
    <w:rsid w:val="00E26348"/>
    <w:rsid w:val="00E33C74"/>
    <w:rsid w:val="00E456FB"/>
    <w:rsid w:val="00E55DB0"/>
    <w:rsid w:val="00E70F05"/>
    <w:rsid w:val="00E917A7"/>
    <w:rsid w:val="00EA0A42"/>
    <w:rsid w:val="00EC4682"/>
    <w:rsid w:val="00ED41DA"/>
    <w:rsid w:val="00EE208B"/>
    <w:rsid w:val="00EE3BF0"/>
    <w:rsid w:val="00EE4733"/>
    <w:rsid w:val="00EE59A1"/>
    <w:rsid w:val="00EE618E"/>
    <w:rsid w:val="00EE6382"/>
    <w:rsid w:val="00F006B2"/>
    <w:rsid w:val="00F0584F"/>
    <w:rsid w:val="00F05BE7"/>
    <w:rsid w:val="00F06246"/>
    <w:rsid w:val="00F121B2"/>
    <w:rsid w:val="00F241F6"/>
    <w:rsid w:val="00F248DF"/>
    <w:rsid w:val="00F40367"/>
    <w:rsid w:val="00F51310"/>
    <w:rsid w:val="00F524CB"/>
    <w:rsid w:val="00F706FA"/>
    <w:rsid w:val="00F927BD"/>
    <w:rsid w:val="00F94AAC"/>
    <w:rsid w:val="00F94E2E"/>
    <w:rsid w:val="00FA5E45"/>
    <w:rsid w:val="00FB6289"/>
    <w:rsid w:val="00FC2D7B"/>
    <w:rsid w:val="00F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13"/>
  </w:style>
  <w:style w:type="paragraph" w:styleId="1">
    <w:name w:val="heading 1"/>
    <w:basedOn w:val="a"/>
    <w:next w:val="a"/>
    <w:link w:val="10"/>
    <w:uiPriority w:val="9"/>
    <w:qFormat/>
    <w:rsid w:val="00414C1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14C1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14C13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4C13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1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647A3"/>
    <w:rPr>
      <w:b/>
      <w:sz w:val="24"/>
    </w:rPr>
  </w:style>
  <w:style w:type="paragraph" w:styleId="a8">
    <w:name w:val="List Paragraph"/>
    <w:basedOn w:val="a"/>
    <w:uiPriority w:val="34"/>
    <w:qFormat/>
    <w:rsid w:val="00356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356B5F"/>
    <w:rPr>
      <w:rFonts w:cs="PragmaticaC"/>
      <w:b/>
      <w:bCs/>
      <w:color w:val="000000"/>
      <w:sz w:val="14"/>
      <w:szCs w:val="14"/>
    </w:rPr>
  </w:style>
  <w:style w:type="paragraph" w:customStyle="1" w:styleId="Pa6">
    <w:name w:val="Pa6"/>
    <w:basedOn w:val="a"/>
    <w:next w:val="a"/>
    <w:rsid w:val="00356B5F"/>
    <w:pPr>
      <w:autoSpaceDE w:val="0"/>
      <w:autoSpaceDN w:val="0"/>
      <w:adjustRightInd w:val="0"/>
      <w:spacing w:line="161" w:lineRule="atLeast"/>
    </w:pPr>
    <w:rPr>
      <w:rFonts w:ascii="PragmaticaC" w:hAnsi="PragmaticaC"/>
      <w:sz w:val="24"/>
      <w:szCs w:val="24"/>
    </w:rPr>
  </w:style>
  <w:style w:type="paragraph" w:customStyle="1" w:styleId="western">
    <w:name w:val="western"/>
    <w:basedOn w:val="a"/>
    <w:rsid w:val="00356B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269B15F7CD21B887E79614C8C7BA4A6B7F45A6DC4BED558620F27738CCC8E2A828E75F6022390uFz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12" Type="http://schemas.openxmlformats.org/officeDocument/2006/relationships/hyperlink" Target="consultantplus://offline/ref=16BDB731B47DB5C23568AB6725455218881AE62EAA317E01325954F7F6EC16CCDE3F0AD653AFECTDQ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6BDB731B47DB5C23568AB6725455218841CE82FAF317E01325954F7F6EC16CCDE3F0AD653AFEDTDQ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BDB731B47DB5C23568AB67254552188C19E521AE38230B3A0058F5F1E349DBD97606D753AFEDD0TFQA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A44E-A2B1-43FE-A993-8365ACCA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8631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5</cp:revision>
  <cp:lastPrinted>2014-07-03T06:55:00Z</cp:lastPrinted>
  <dcterms:created xsi:type="dcterms:W3CDTF">2015-06-08T11:29:00Z</dcterms:created>
  <dcterms:modified xsi:type="dcterms:W3CDTF">2015-06-09T08:57:00Z</dcterms:modified>
</cp:coreProperties>
</file>