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04" w:rsidRDefault="008D0048" w:rsidP="001B5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04" w:rsidRDefault="001B5F04" w:rsidP="001B5F0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</w:t>
      </w:r>
    </w:p>
    <w:p w:rsidR="001B5F04" w:rsidRDefault="001B5F04" w:rsidP="001B5F04">
      <w:pPr>
        <w:jc w:val="center"/>
      </w:pPr>
      <w:r>
        <w:t>МУНИЦИПАЛЬНОЕ ОБРАЗОВАНИЕ</w:t>
      </w:r>
    </w:p>
    <w:p w:rsidR="001B5F04" w:rsidRDefault="001B5F04" w:rsidP="001B5F04">
      <w:pPr>
        <w:jc w:val="center"/>
      </w:pPr>
      <w:r>
        <w:t>МУНИЦИПАЛЬНЫЙ ОКРУГ</w:t>
      </w:r>
    </w:p>
    <w:p w:rsidR="001B5F04" w:rsidRDefault="001B5F04" w:rsidP="001B5F04">
      <w:pPr>
        <w:jc w:val="center"/>
      </w:pPr>
      <w:r>
        <w:t>ЧКАЛОВСКОЕ</w:t>
      </w:r>
    </w:p>
    <w:p w:rsidR="001B5F04" w:rsidRDefault="001B5F04" w:rsidP="001B5F04">
      <w:pPr>
        <w:jc w:val="center"/>
      </w:pPr>
      <w:r>
        <w:t>САНКТ-ПЕТЕРБУРГА</w:t>
      </w:r>
    </w:p>
    <w:p w:rsidR="001B5F04" w:rsidRDefault="001B5F04" w:rsidP="001B5F04">
      <w:pPr>
        <w:ind w:right="-2"/>
        <w:jc w:val="center"/>
        <w:rPr>
          <w:i/>
          <w:sz w:val="22"/>
          <w:szCs w:val="22"/>
        </w:rPr>
      </w:pPr>
      <w:r>
        <w:rPr>
          <w:i/>
          <w:caps/>
          <w:sz w:val="22"/>
          <w:szCs w:val="22"/>
        </w:rPr>
        <w:t>197110</w:t>
      </w:r>
      <w:r>
        <w:rPr>
          <w:i/>
          <w:sz w:val="22"/>
          <w:szCs w:val="22"/>
        </w:rPr>
        <w:t>, Санкт-Петербург, ул. Большая Зеленина, д. 20,</w:t>
      </w:r>
    </w:p>
    <w:p w:rsidR="001B5F04" w:rsidRPr="001B5F04" w:rsidRDefault="001B5F04" w:rsidP="001B5F04">
      <w:pPr>
        <w:ind w:right="-2"/>
        <w:jc w:val="center"/>
        <w:rPr>
          <w:i/>
          <w:sz w:val="22"/>
          <w:szCs w:val="22"/>
        </w:rPr>
      </w:pPr>
      <w:r w:rsidRPr="001B5F04">
        <w:rPr>
          <w:i/>
          <w:sz w:val="22"/>
          <w:szCs w:val="22"/>
        </w:rPr>
        <w:t xml:space="preserve">тел/факс: (812) 230-94-87, </w:t>
      </w:r>
      <w:hyperlink r:id="rId6" w:history="1"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1B5F04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1B5F04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B5F04">
        <w:rPr>
          <w:i/>
          <w:sz w:val="22"/>
          <w:szCs w:val="22"/>
        </w:rPr>
        <w:t xml:space="preserve">; </w:t>
      </w:r>
      <w:r w:rsidRPr="001B5F04">
        <w:rPr>
          <w:i/>
          <w:sz w:val="22"/>
          <w:szCs w:val="22"/>
          <w:lang w:val="en-US"/>
        </w:rPr>
        <w:t>e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mail</w:t>
      </w:r>
      <w:r w:rsidRPr="001B5F04">
        <w:rPr>
          <w:i/>
          <w:sz w:val="22"/>
          <w:szCs w:val="22"/>
        </w:rPr>
        <w:t>:</w:t>
      </w:r>
      <w:r w:rsidRPr="001B5F04">
        <w:rPr>
          <w:i/>
          <w:sz w:val="22"/>
          <w:szCs w:val="22"/>
          <w:lang w:val="en-US"/>
        </w:rPr>
        <w:t>mo</w:t>
      </w:r>
      <w:r w:rsidRPr="001B5F04">
        <w:rPr>
          <w:i/>
          <w:sz w:val="22"/>
          <w:szCs w:val="22"/>
        </w:rPr>
        <w:t>-</w:t>
      </w:r>
      <w:r w:rsidRPr="001B5F04">
        <w:rPr>
          <w:i/>
          <w:sz w:val="22"/>
          <w:szCs w:val="22"/>
          <w:lang w:val="en-US"/>
        </w:rPr>
        <w:t>chkalovskoe</w:t>
      </w:r>
      <w:r w:rsidRPr="001B5F04">
        <w:rPr>
          <w:i/>
          <w:sz w:val="22"/>
          <w:szCs w:val="22"/>
        </w:rPr>
        <w:t>@</w:t>
      </w:r>
      <w:proofErr w:type="spellStart"/>
      <w:r w:rsidRPr="001B5F04">
        <w:rPr>
          <w:i/>
          <w:sz w:val="22"/>
          <w:szCs w:val="22"/>
          <w:lang w:val="en-US"/>
        </w:rPr>
        <w:t>yandex</w:t>
      </w:r>
      <w:proofErr w:type="spellEnd"/>
      <w:r w:rsidRPr="001B5F04">
        <w:rPr>
          <w:i/>
          <w:sz w:val="22"/>
          <w:szCs w:val="22"/>
        </w:rPr>
        <w:t>.</w:t>
      </w:r>
      <w:proofErr w:type="spellStart"/>
      <w:r w:rsidRPr="001B5F04">
        <w:rPr>
          <w:i/>
          <w:sz w:val="22"/>
          <w:szCs w:val="22"/>
          <w:lang w:val="en-US"/>
        </w:rPr>
        <w:t>ru</w:t>
      </w:r>
      <w:proofErr w:type="spellEnd"/>
    </w:p>
    <w:p w:rsidR="001B5F04" w:rsidRDefault="001B5F04" w:rsidP="001B5F04">
      <w:pPr>
        <w:rPr>
          <w:sz w:val="28"/>
          <w:szCs w:val="28"/>
        </w:rPr>
      </w:pPr>
    </w:p>
    <w:p w:rsidR="001B5F04" w:rsidRDefault="001B5F04" w:rsidP="001B5F04">
      <w:pPr>
        <w:rPr>
          <w:sz w:val="28"/>
          <w:szCs w:val="28"/>
        </w:rPr>
      </w:pPr>
    </w:p>
    <w:p w:rsidR="001B5F04" w:rsidRDefault="00562847" w:rsidP="001B5F04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  <w:r w:rsidR="001B5F04">
        <w:rPr>
          <w:sz w:val="40"/>
          <w:szCs w:val="40"/>
        </w:rPr>
        <w:t xml:space="preserve"> </w:t>
      </w:r>
    </w:p>
    <w:p w:rsidR="001B5F04" w:rsidRDefault="001B5F04" w:rsidP="001B5F04">
      <w:pPr>
        <w:jc w:val="center"/>
        <w:rPr>
          <w:b/>
          <w:sz w:val="28"/>
          <w:szCs w:val="28"/>
        </w:rPr>
      </w:pPr>
    </w:p>
    <w:p w:rsidR="001B5F04" w:rsidRPr="001B5F04" w:rsidRDefault="00661F8E" w:rsidP="001B5F0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7A3F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D01C4D">
        <w:rPr>
          <w:b w:val="0"/>
          <w:sz w:val="28"/>
          <w:szCs w:val="28"/>
        </w:rPr>
        <w:t xml:space="preserve"> 2015</w:t>
      </w:r>
      <w:r w:rsidR="001B5F04" w:rsidRPr="001B5F04">
        <w:rPr>
          <w:b w:val="0"/>
          <w:sz w:val="28"/>
          <w:szCs w:val="28"/>
        </w:rPr>
        <w:t xml:space="preserve"> года                                                                                         </w:t>
      </w:r>
      <w:r>
        <w:rPr>
          <w:sz w:val="32"/>
          <w:szCs w:val="32"/>
        </w:rPr>
        <w:t>№ 8</w:t>
      </w:r>
      <w:r w:rsidR="001B5F04" w:rsidRPr="001B5F04">
        <w:rPr>
          <w:sz w:val="32"/>
          <w:szCs w:val="32"/>
        </w:rPr>
        <w:t>/</w:t>
      </w:r>
      <w:r w:rsidR="004D4029">
        <w:rPr>
          <w:sz w:val="32"/>
          <w:szCs w:val="32"/>
        </w:rPr>
        <w:t>1</w:t>
      </w:r>
    </w:p>
    <w:p w:rsidR="002F7BE2" w:rsidRPr="001B5F04" w:rsidRDefault="002F7BE2" w:rsidP="002F7BE2">
      <w:pPr>
        <w:rPr>
          <w:sz w:val="28"/>
          <w:szCs w:val="28"/>
        </w:rPr>
      </w:pPr>
    </w:p>
    <w:p w:rsidR="00661F8E" w:rsidRPr="00D63ED5" w:rsidRDefault="00661F8E" w:rsidP="00661F8E">
      <w:pPr>
        <w:spacing w:after="120"/>
        <w:ind w:firstLine="708"/>
        <w:jc w:val="both"/>
        <w:rPr>
          <w:b/>
          <w:bCs/>
        </w:rPr>
      </w:pPr>
      <w:proofErr w:type="gramStart"/>
      <w:r w:rsidRPr="00D63ED5">
        <w:rPr>
          <w:b/>
        </w:rPr>
        <w:t xml:space="preserve">Об утверждении  Порядка  предоставления гражданами, претендующими на замещение должностей муниципальной службы в </w:t>
      </w:r>
      <w:r>
        <w:rPr>
          <w:b/>
        </w:rPr>
        <w:t>Муниципальном Совете</w:t>
      </w:r>
      <w:r w:rsidRPr="00D63ED5">
        <w:rPr>
          <w:b/>
        </w:rPr>
        <w:t xml:space="preserve"> Муниципального образования муниципальный округ Чкаловское, и муниципальными служащими </w:t>
      </w:r>
      <w:r>
        <w:rPr>
          <w:b/>
        </w:rPr>
        <w:t>Муниципального Совета</w:t>
      </w:r>
      <w:r w:rsidRPr="00D63ED5">
        <w:rPr>
          <w:b/>
        </w:rPr>
        <w:t xml:space="preserve"> Муниципального образования муниципальный округ Чкаловское сведений о доходах,</w:t>
      </w:r>
      <w:r>
        <w:rPr>
          <w:b/>
        </w:rPr>
        <w:t xml:space="preserve"> расходах, </w:t>
      </w:r>
      <w:r w:rsidRPr="00D63ED5">
        <w:rPr>
          <w:b/>
        </w:rPr>
        <w:t>об имуществе и обязательствах имущественного характера</w:t>
      </w:r>
      <w:proofErr w:type="gramEnd"/>
    </w:p>
    <w:p w:rsidR="00BE3482" w:rsidRDefault="00BE3482" w:rsidP="00F40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1F8E" w:rsidRDefault="00661F8E" w:rsidP="00661F8E">
      <w:pPr>
        <w:autoSpaceDE w:val="0"/>
        <w:autoSpaceDN w:val="0"/>
        <w:adjustRightInd w:val="0"/>
        <w:ind w:firstLine="708"/>
      </w:pPr>
      <w:r w:rsidRPr="00D63ED5">
        <w:t>В соответствии со ст. 8,</w:t>
      </w:r>
      <w:r>
        <w:t xml:space="preserve"> 8-1, </w:t>
      </w:r>
      <w:r w:rsidRPr="00D63ED5">
        <w:t>12 Федерального закона от   25   декабря 2008 г. N 273-ФЗ «О противодействии коррупции», ст. 15 Федерального закона от 02.03.2007 N 25-ФЗ</w:t>
      </w:r>
      <w:proofErr w:type="gramStart"/>
      <w:r w:rsidRPr="00D63ED5">
        <w:t>"О</w:t>
      </w:r>
      <w:proofErr w:type="gramEnd"/>
      <w:r w:rsidRPr="00D63ED5">
        <w:t xml:space="preserve"> муниципальной службе в Российской Федерации», Указом Президента РФ от 23 июня 2014г. №460 «Об утверждении формы справки о доходах, расходах, об имуществе и обязательствах имущественного характера   и внесении изменений в некоторые   акты Пр</w:t>
      </w:r>
      <w:r>
        <w:t>езидента Российской Федерации», ст. 8-2 Закона Санкт-Петербурга от 15.02.2000 N 53-8"О регулировании отдельных вопросов муниципальной службы в Санкт-Петербурге"</w:t>
      </w:r>
      <w:proofErr w:type="gramStart"/>
      <w:r>
        <w:t>,М</w:t>
      </w:r>
      <w:proofErr w:type="gramEnd"/>
      <w:r>
        <w:t>униципальный Совет</w:t>
      </w:r>
      <w:r w:rsidRPr="00481F6D">
        <w:t xml:space="preserve"> </w:t>
      </w:r>
    </w:p>
    <w:p w:rsidR="00661F8E" w:rsidRDefault="00661F8E" w:rsidP="00661F8E">
      <w:pPr>
        <w:autoSpaceDE w:val="0"/>
        <w:autoSpaceDN w:val="0"/>
        <w:adjustRightInd w:val="0"/>
        <w:ind w:firstLine="708"/>
      </w:pPr>
    </w:p>
    <w:p w:rsidR="00661F8E" w:rsidRPr="00D63ED5" w:rsidRDefault="00661F8E" w:rsidP="00661F8E">
      <w:pPr>
        <w:autoSpaceDE w:val="0"/>
        <w:autoSpaceDN w:val="0"/>
        <w:adjustRightInd w:val="0"/>
        <w:ind w:firstLine="708"/>
        <w:jc w:val="center"/>
      </w:pPr>
      <w:r>
        <w:t>РЕШИЛ:</w:t>
      </w:r>
    </w:p>
    <w:p w:rsidR="00661F8E" w:rsidRPr="00661F8E" w:rsidRDefault="00661F8E" w:rsidP="00661F8E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</w:pPr>
      <w:proofErr w:type="gramStart"/>
      <w:r w:rsidRPr="00661F8E">
        <w:t xml:space="preserve">Утвердить Порядок предоставления гражданами, претендующими на замещение должностей муниципальной службы в </w:t>
      </w:r>
      <w:r>
        <w:t>Муниципальном Совете</w:t>
      </w:r>
      <w:r w:rsidRPr="00661F8E">
        <w:t xml:space="preserve"> Муниципального образования муниципальный округ Чкаловское, и муниципальными служащими </w:t>
      </w:r>
      <w:r>
        <w:t xml:space="preserve">Муниципального Совета </w:t>
      </w:r>
      <w:r w:rsidRPr="00661F8E">
        <w:t xml:space="preserve">Муниципального образования муниципальный округ Чкаловское сведений о доходах, расходах, об имуществе и обязательствах имущественного характера согласно Приложению № 1 к настоящему </w:t>
      </w:r>
      <w:r>
        <w:t>Решению</w:t>
      </w:r>
      <w:r w:rsidRPr="00661F8E">
        <w:t>.</w:t>
      </w:r>
      <w:proofErr w:type="gramEnd"/>
    </w:p>
    <w:p w:rsidR="00661F8E" w:rsidRPr="00661F8E" w:rsidRDefault="00661F8E" w:rsidP="00661F8E">
      <w:pPr>
        <w:pStyle w:val="Pa6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661F8E">
        <w:rPr>
          <w:rStyle w:val="A5"/>
          <w:rFonts w:ascii="Times New Roman" w:hAnsi="Times New Roman"/>
          <w:b w:val="0"/>
          <w:sz w:val="24"/>
          <w:szCs w:val="24"/>
        </w:rPr>
        <w:t>Опубликоват</w:t>
      </w:r>
      <w:proofErr w:type="gramStart"/>
      <w:r w:rsidRPr="00661F8E">
        <w:rPr>
          <w:rStyle w:val="A5"/>
          <w:rFonts w:ascii="Times New Roman" w:hAnsi="Times New Roman"/>
          <w:b w:val="0"/>
          <w:sz w:val="24"/>
          <w:szCs w:val="24"/>
        </w:rPr>
        <w:t>ь(</w:t>
      </w:r>
      <w:proofErr w:type="gramEnd"/>
      <w:r w:rsidRPr="00661F8E">
        <w:rPr>
          <w:rStyle w:val="A5"/>
          <w:rFonts w:ascii="Times New Roman" w:hAnsi="Times New Roman"/>
          <w:b w:val="0"/>
          <w:sz w:val="24"/>
          <w:szCs w:val="24"/>
        </w:rPr>
        <w:t xml:space="preserve">обнародовать) настоящее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Решение </w:t>
      </w:r>
      <w:r w:rsidRPr="00661F8E">
        <w:rPr>
          <w:rStyle w:val="A5"/>
          <w:rFonts w:ascii="Times New Roman" w:hAnsi="Times New Roman"/>
          <w:b w:val="0"/>
          <w:sz w:val="24"/>
          <w:szCs w:val="24"/>
        </w:rPr>
        <w:t xml:space="preserve">в ближайшем номере газеты «На островах и рядом» и в сети Интернет на официальном сайте </w:t>
      </w:r>
      <w:r w:rsidRPr="00661F8E">
        <w:rPr>
          <w:rFonts w:ascii="Times New Roman" w:hAnsi="Times New Roman"/>
        </w:rPr>
        <w:t xml:space="preserve">Муниципального образования муниципальный округ Чкаловское </w:t>
      </w:r>
      <w:r w:rsidRPr="00661F8E">
        <w:rPr>
          <w:rStyle w:val="A5"/>
          <w:rFonts w:ascii="Times New Roman" w:hAnsi="Times New Roman"/>
          <w:b w:val="0"/>
          <w:sz w:val="24"/>
          <w:szCs w:val="24"/>
        </w:rPr>
        <w:t>http://mo-chkalovskoe.ru.</w:t>
      </w:r>
    </w:p>
    <w:p w:rsidR="00661F8E" w:rsidRPr="00661F8E" w:rsidRDefault="00661F8E" w:rsidP="00661F8E">
      <w:pPr>
        <w:pStyle w:val="a7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661F8E">
        <w:t xml:space="preserve">Настоящее </w:t>
      </w:r>
      <w:r>
        <w:t>Решение</w:t>
      </w:r>
      <w:r w:rsidRPr="00661F8E">
        <w:t xml:space="preserve"> вступает в законную силу на следующий день после дня его официального опубликования (обнародования).</w:t>
      </w:r>
    </w:p>
    <w:p w:rsidR="00661F8E" w:rsidRPr="00661F8E" w:rsidRDefault="00661F8E" w:rsidP="00661F8E">
      <w:pPr>
        <w:pStyle w:val="a7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661F8E">
        <w:t>Контроль за</w:t>
      </w:r>
      <w:proofErr w:type="gramEnd"/>
      <w:r w:rsidRPr="00661F8E">
        <w:t xml:space="preserve"> исполнением данного </w:t>
      </w:r>
      <w:r>
        <w:t>Решения</w:t>
      </w:r>
      <w:r w:rsidRPr="00661F8E">
        <w:t xml:space="preserve"> за собой.</w:t>
      </w:r>
    </w:p>
    <w:p w:rsidR="00661F8E" w:rsidRPr="00661F8E" w:rsidRDefault="00661F8E" w:rsidP="00661F8E">
      <w:pPr>
        <w:jc w:val="both"/>
      </w:pPr>
    </w:p>
    <w:p w:rsidR="00661F8E" w:rsidRPr="00A647A3" w:rsidRDefault="00661F8E" w:rsidP="00661F8E">
      <w:pPr>
        <w:pStyle w:val="20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661F8E" w:rsidRPr="00A647A3" w:rsidRDefault="00661F8E" w:rsidP="00661F8E">
      <w:pPr>
        <w:pStyle w:val="20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661F8E" w:rsidRDefault="00661F8E" w:rsidP="00661F8E">
      <w:pPr>
        <w:pStyle w:val="20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661F8E" w:rsidRPr="00A647A3" w:rsidRDefault="00661F8E" w:rsidP="00661F8E">
      <w:pPr>
        <w:pStyle w:val="20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p w:rsidR="00661F8E" w:rsidRDefault="00661F8E" w:rsidP="00661F8E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661F8E" w:rsidRDefault="00661F8E" w:rsidP="00661F8E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661F8E" w:rsidRDefault="00661F8E" w:rsidP="00661F8E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661F8E" w:rsidRPr="005A54B9" w:rsidRDefault="00661F8E" w:rsidP="00661F8E">
      <w:pPr>
        <w:pStyle w:val="a7"/>
        <w:autoSpaceDE w:val="0"/>
        <w:autoSpaceDN w:val="0"/>
        <w:adjustRightInd w:val="0"/>
        <w:ind w:left="6372"/>
        <w:jc w:val="both"/>
      </w:pPr>
      <w:bookmarkStart w:id="0" w:name="_GoBack"/>
      <w:bookmarkEnd w:id="0"/>
      <w:r w:rsidRPr="005A54B9">
        <w:lastRenderedPageBreak/>
        <w:t xml:space="preserve">Приложение № 1 </w:t>
      </w:r>
    </w:p>
    <w:p w:rsidR="00661F8E" w:rsidRPr="005A54B9" w:rsidRDefault="00661F8E" w:rsidP="00661F8E">
      <w:pPr>
        <w:pStyle w:val="a7"/>
        <w:autoSpaceDE w:val="0"/>
        <w:autoSpaceDN w:val="0"/>
        <w:adjustRightInd w:val="0"/>
        <w:ind w:left="6372"/>
        <w:jc w:val="both"/>
      </w:pPr>
      <w:r>
        <w:t>к Решению</w:t>
      </w:r>
    </w:p>
    <w:p w:rsidR="00661F8E" w:rsidRPr="005A54B9" w:rsidRDefault="00661F8E" w:rsidP="00661F8E">
      <w:pPr>
        <w:pStyle w:val="a7"/>
        <w:autoSpaceDE w:val="0"/>
        <w:autoSpaceDN w:val="0"/>
        <w:adjustRightInd w:val="0"/>
        <w:ind w:left="6372"/>
        <w:jc w:val="both"/>
      </w:pPr>
      <w:r>
        <w:t>Муниципального Совета</w:t>
      </w:r>
    </w:p>
    <w:p w:rsidR="00661F8E" w:rsidRPr="005A54B9" w:rsidRDefault="00661F8E" w:rsidP="00661F8E">
      <w:pPr>
        <w:pStyle w:val="a7"/>
        <w:autoSpaceDE w:val="0"/>
        <w:autoSpaceDN w:val="0"/>
        <w:adjustRightInd w:val="0"/>
        <w:ind w:left="6372"/>
        <w:jc w:val="both"/>
      </w:pPr>
      <w:r w:rsidRPr="005A54B9">
        <w:t xml:space="preserve">МО 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 </w:t>
      </w:r>
    </w:p>
    <w:p w:rsidR="00661F8E" w:rsidRPr="00661F8E" w:rsidRDefault="00661F8E" w:rsidP="00661F8E">
      <w:pPr>
        <w:pStyle w:val="a7"/>
        <w:autoSpaceDE w:val="0"/>
        <w:autoSpaceDN w:val="0"/>
        <w:adjustRightInd w:val="0"/>
        <w:ind w:left="6372"/>
        <w:jc w:val="both"/>
        <w:rPr>
          <w:lang w:val="en-US"/>
        </w:rPr>
      </w:pPr>
      <w:r w:rsidRPr="005A54B9">
        <w:t xml:space="preserve">от </w:t>
      </w:r>
      <w:r>
        <w:t xml:space="preserve"> 10.09.2015г.№ 8</w:t>
      </w:r>
      <w:r>
        <w:rPr>
          <w:lang w:val="en-US"/>
        </w:rPr>
        <w:t>/1</w:t>
      </w:r>
    </w:p>
    <w:p w:rsidR="00661F8E" w:rsidRPr="005A54B9" w:rsidRDefault="00661F8E" w:rsidP="00661F8E">
      <w:pPr>
        <w:pStyle w:val="a7"/>
        <w:autoSpaceDE w:val="0"/>
        <w:autoSpaceDN w:val="0"/>
        <w:adjustRightInd w:val="0"/>
        <w:ind w:left="0"/>
        <w:jc w:val="both"/>
      </w:pPr>
    </w:p>
    <w:p w:rsidR="00661F8E" w:rsidRPr="005A54B9" w:rsidRDefault="00661F8E" w:rsidP="00661F8E">
      <w:pPr>
        <w:pStyle w:val="a7"/>
        <w:autoSpaceDE w:val="0"/>
        <w:autoSpaceDN w:val="0"/>
        <w:adjustRightInd w:val="0"/>
        <w:ind w:left="0"/>
        <w:jc w:val="both"/>
      </w:pPr>
    </w:p>
    <w:p w:rsidR="00661F8E" w:rsidRPr="005A54B9" w:rsidRDefault="00661F8E" w:rsidP="00661F8E">
      <w:pPr>
        <w:pStyle w:val="a9"/>
        <w:spacing w:before="0" w:beforeAutospacing="0" w:after="0" w:afterAutospacing="0"/>
        <w:jc w:val="center"/>
      </w:pPr>
      <w:r w:rsidRPr="005A54B9">
        <w:t>Порядок</w:t>
      </w:r>
    </w:p>
    <w:p w:rsidR="00661F8E" w:rsidRPr="005A54B9" w:rsidRDefault="00661F8E" w:rsidP="00661F8E">
      <w:pPr>
        <w:pStyle w:val="a9"/>
        <w:spacing w:before="0" w:beforeAutospacing="0" w:after="0" w:afterAutospacing="0"/>
        <w:jc w:val="center"/>
      </w:pPr>
      <w:proofErr w:type="gramStart"/>
      <w:r w:rsidRPr="005A54B9">
        <w:t xml:space="preserve">предоставления гражданами, претендующими на замещение должностей муниципальной службы в </w:t>
      </w:r>
      <w:r>
        <w:t xml:space="preserve">Муниципальном Совете </w:t>
      </w:r>
      <w:r w:rsidRPr="005A54B9">
        <w:t xml:space="preserve">Муниципального образования муниципальный округ Чкаловское, и муниципальными служащими </w:t>
      </w:r>
      <w:r w:rsidR="006E1336">
        <w:t>Муниципального Совета</w:t>
      </w:r>
      <w:r>
        <w:t xml:space="preserve"> </w:t>
      </w:r>
      <w:r w:rsidRPr="005A54B9">
        <w:t>Муниципального образования муниципальный округ Чкаловское</w:t>
      </w:r>
      <w:r w:rsidRPr="00661F8E">
        <w:t xml:space="preserve"> </w:t>
      </w:r>
      <w:r w:rsidRPr="005A54B9">
        <w:t>сведений о доходах, расходах, об имуществе и обязательствах имущественного характера </w:t>
      </w:r>
      <w:proofErr w:type="gramEnd"/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  <w:r w:rsidRPr="005A54B9">
        <w:rPr>
          <w:b/>
          <w:bCs/>
        </w:rPr>
        <w:t>I. Общие положения</w:t>
      </w:r>
    </w:p>
    <w:p w:rsidR="00661F8E" w:rsidRPr="005A54B9" w:rsidRDefault="00661F8E" w:rsidP="00661F8E">
      <w:pPr>
        <w:pStyle w:val="a9"/>
        <w:spacing w:before="0" w:beforeAutospacing="0" w:after="0" w:afterAutospacing="0"/>
        <w:ind w:firstLine="708"/>
        <w:jc w:val="both"/>
      </w:pPr>
      <w:r w:rsidRPr="005A54B9">
        <w:t xml:space="preserve">1. Настоящий Порядок устанавливает процедуру представления гражданами, претендующими на замещение должностей муниципальной службы в </w:t>
      </w:r>
      <w:r w:rsidR="006E1336">
        <w:t xml:space="preserve">Муниципальном Совете </w:t>
      </w:r>
      <w:r w:rsidRPr="005A54B9">
        <w:t xml:space="preserve">Муниципального образования муниципальный округ Чкаловское, и муниципальными служащими </w:t>
      </w:r>
      <w:r w:rsidR="006E1336">
        <w:t xml:space="preserve">Муниципального Совета </w:t>
      </w:r>
      <w:r w:rsidRPr="005A54B9">
        <w:t>Муниципального образования муниципальный округ Чкаловское, включенными в Перечень должностей в органах местного самоуправления Муниципального образования муниципальный округ Чкаловское</w:t>
      </w:r>
      <w:proofErr w:type="gramStart"/>
      <w:r w:rsidRPr="005A54B9">
        <w:t xml:space="preserve">  ,</w:t>
      </w:r>
      <w:proofErr w:type="gramEnd"/>
      <w:r w:rsidRPr="005A54B9">
        <w:t xml:space="preserve"> при назначении на которые граждане и при замещении которых муниципальные служащие обязаны представлять сведения о своих доходах, </w:t>
      </w:r>
      <w:proofErr w:type="gramStart"/>
      <w:r w:rsidRPr="005A54B9">
        <w:t>расходах</w:t>
      </w:r>
      <w:proofErr w:type="gramEnd"/>
      <w:r w:rsidRPr="005A54B9"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детей,.</w:t>
      </w:r>
    </w:p>
    <w:p w:rsidR="00661F8E" w:rsidRPr="005A54B9" w:rsidRDefault="00661F8E" w:rsidP="00661F8E">
      <w:pPr>
        <w:pStyle w:val="a9"/>
        <w:spacing w:before="0" w:beforeAutospacing="0" w:after="0" w:afterAutospacing="0"/>
        <w:ind w:firstLine="708"/>
        <w:jc w:val="both"/>
      </w:pPr>
      <w:r w:rsidRPr="005A54B9">
        <w:t xml:space="preserve">2. В </w:t>
      </w:r>
      <w:r w:rsidR="006E1336">
        <w:t xml:space="preserve">Муниципальном Совете </w:t>
      </w:r>
      <w:r w:rsidRPr="005A54B9">
        <w:t xml:space="preserve">Муниципального образования муниципальный округ Чкаловское (именуемых </w:t>
      </w:r>
      <w:proofErr w:type="spellStart"/>
      <w:r w:rsidRPr="005A54B9">
        <w:t>далее-органы</w:t>
      </w:r>
      <w:proofErr w:type="spellEnd"/>
      <w:r w:rsidRPr="005A54B9">
        <w:t xml:space="preserve"> МА МО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Чкаловское):</w:t>
      </w:r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  <w:r w:rsidRPr="005A54B9">
        <w:t xml:space="preserve">- сведения о доходах представляются гражданами, претендующими на замещение должностей (далее - граждане), и муниципальными служащими, замещающими должности (далее - работники), предусмотренные Перечнем </w:t>
      </w:r>
      <w:proofErr w:type="spellStart"/>
      <w:r w:rsidRPr="005A54B9">
        <w:t>должностейв</w:t>
      </w:r>
      <w:proofErr w:type="spellEnd"/>
      <w:r w:rsidRPr="005A54B9">
        <w:t xml:space="preserve"> органах местного самоуправления Муниципального образования муниципальный округ Чкаловское</w:t>
      </w:r>
      <w:proofErr w:type="gramStart"/>
      <w:r w:rsidRPr="005A54B9">
        <w:t xml:space="preserve"> ,</w:t>
      </w:r>
      <w:proofErr w:type="gramEnd"/>
      <w:r w:rsidRPr="005A54B9"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</w:t>
      </w:r>
      <w:proofErr w:type="gramStart"/>
      <w:r w:rsidRPr="005A54B9">
        <w:t>обязательствах</w:t>
      </w:r>
      <w:proofErr w:type="gramEnd"/>
      <w:r w:rsidRPr="005A54B9">
        <w:t xml:space="preserve"> имущественного характера своих супруги (супруга) и несовершеннолетних детей;</w:t>
      </w:r>
    </w:p>
    <w:p w:rsidR="00661F8E" w:rsidRPr="005A54B9" w:rsidRDefault="00661F8E" w:rsidP="00661F8E">
      <w:pPr>
        <w:autoSpaceDE w:val="0"/>
        <w:autoSpaceDN w:val="0"/>
        <w:adjustRightInd w:val="0"/>
        <w:jc w:val="both"/>
      </w:pPr>
      <w:proofErr w:type="gramStart"/>
      <w:r w:rsidRPr="005A54B9">
        <w:t xml:space="preserve">- сведения о расходах представляются работниками, замещающими должности, предусмотренные Перечнем должностей муниципальной службы, в отношении которых осуществляется контроль за соответствием расходов лиц, замещающих должности муниципальной службы, расходов их супруг (супругов) и несовершеннолетних детей общему доходу данных лиц и их супруг (супругов) в соответствии с Федеральным </w:t>
      </w:r>
      <w:hyperlink r:id="rId8" w:history="1">
        <w:r w:rsidRPr="005A54B9">
          <w:t>законом</w:t>
        </w:r>
      </w:hyperlink>
      <w:r w:rsidRPr="005A54B9">
        <w:t xml:space="preserve"> "О контроле за соответствием расходов лиц, замещающих государственные должности, и иных лиц их доходам"</w:t>
      </w:r>
      <w:proofErr w:type="gramEnd"/>
    </w:p>
    <w:p w:rsidR="00661F8E" w:rsidRPr="005A54B9" w:rsidRDefault="00661F8E" w:rsidP="00661F8E">
      <w:pPr>
        <w:autoSpaceDE w:val="0"/>
        <w:autoSpaceDN w:val="0"/>
        <w:adjustRightInd w:val="0"/>
        <w:ind w:firstLine="708"/>
        <w:jc w:val="both"/>
      </w:pPr>
      <w:r w:rsidRPr="005A54B9">
        <w:t>3. Сведения о доходах представляются по формам справок, утвержденных 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61F8E" w:rsidRPr="005A54B9" w:rsidRDefault="00661F8E" w:rsidP="00661F8E">
      <w:pPr>
        <w:autoSpaceDE w:val="0"/>
        <w:autoSpaceDN w:val="0"/>
        <w:adjustRightInd w:val="0"/>
        <w:ind w:firstLine="708"/>
        <w:jc w:val="both"/>
      </w:pPr>
      <w:r w:rsidRPr="005A54B9">
        <w:t>4. Сведения о расходах представляются по форме справки, утвержденной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  <w:r w:rsidRPr="005A54B9">
        <w:rPr>
          <w:b/>
          <w:bCs/>
        </w:rPr>
        <w:t>II. Представление сведений гражданами</w:t>
      </w:r>
    </w:p>
    <w:p w:rsidR="00661F8E" w:rsidRPr="005A54B9" w:rsidRDefault="00661F8E" w:rsidP="00661F8E">
      <w:pPr>
        <w:pStyle w:val="a9"/>
        <w:spacing w:before="0" w:beforeAutospacing="0" w:after="0" w:afterAutospacing="0"/>
        <w:ind w:firstLine="708"/>
        <w:jc w:val="both"/>
      </w:pPr>
      <w:r>
        <w:t>5</w:t>
      </w:r>
      <w:r w:rsidRPr="005A54B9">
        <w:t>. Гражданин</w:t>
      </w:r>
      <w:r>
        <w:t>, претендующий</w:t>
      </w:r>
      <w:r w:rsidRPr="005A54B9">
        <w:t xml:space="preserve"> на замещение должностей муниципальной службы в </w:t>
      </w:r>
      <w:r w:rsidR="006E1336">
        <w:t>Муниципальном Совете</w:t>
      </w:r>
      <w:r w:rsidRPr="005A54B9">
        <w:t xml:space="preserve"> Муниципального образования муниципальный округ Чкаловское представляет представителю нанимателя (работодателя)</w:t>
      </w:r>
      <w:proofErr w:type="gramStart"/>
      <w:r w:rsidRPr="005A54B9">
        <w:t xml:space="preserve"> :</w:t>
      </w:r>
      <w:proofErr w:type="gramEnd"/>
    </w:p>
    <w:p w:rsidR="00661F8E" w:rsidRPr="005A54B9" w:rsidRDefault="00661F8E" w:rsidP="00661F8E">
      <w:pPr>
        <w:autoSpaceDE w:val="0"/>
        <w:autoSpaceDN w:val="0"/>
        <w:adjustRightInd w:val="0"/>
        <w:ind w:firstLine="540"/>
        <w:jc w:val="both"/>
      </w:pPr>
      <w:proofErr w:type="gramStart"/>
      <w:r w:rsidRPr="005A54B9"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</w:t>
      </w:r>
      <w:r w:rsidRPr="005A54B9">
        <w:lastRenderedPageBreak/>
        <w:t>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5A54B9">
        <w:t xml:space="preserve"> подачи документов для замещения должности муниципальной службы (на отчетную дату);</w:t>
      </w:r>
    </w:p>
    <w:p w:rsidR="00661F8E" w:rsidRPr="005A54B9" w:rsidRDefault="00661F8E" w:rsidP="00661F8E">
      <w:pPr>
        <w:autoSpaceDE w:val="0"/>
        <w:autoSpaceDN w:val="0"/>
        <w:adjustRightInd w:val="0"/>
        <w:ind w:firstLine="540"/>
        <w:jc w:val="both"/>
      </w:pPr>
      <w:proofErr w:type="gramStart"/>
      <w:r w:rsidRPr="005A54B9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5A54B9">
        <w:t xml:space="preserve"> для замещения должности муниципальной службы (на отчетную дату)</w:t>
      </w:r>
    </w:p>
    <w:p w:rsidR="00661F8E" w:rsidRPr="005A54B9" w:rsidRDefault="00661F8E" w:rsidP="00661F8E">
      <w:pPr>
        <w:autoSpaceDE w:val="0"/>
        <w:autoSpaceDN w:val="0"/>
        <w:adjustRightInd w:val="0"/>
        <w:ind w:firstLine="540"/>
        <w:jc w:val="both"/>
      </w:pPr>
      <w:r>
        <w:t>6</w:t>
      </w:r>
      <w:r w:rsidRPr="005A54B9">
        <w:t xml:space="preserve">. Представление сведений о доходах гражданами производится в кадровую службу  </w:t>
      </w:r>
      <w:r w:rsidR="006E1336">
        <w:t xml:space="preserve">Муниципального Совета </w:t>
      </w:r>
      <w:r w:rsidRPr="005A54B9">
        <w:t xml:space="preserve">МО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 при оформлении заявления о рассмотрении возможности приема их на работу. В случае отсутствия кадровой службы должностному лицу, ответственному за ведение кадровой работы в </w:t>
      </w:r>
      <w:r w:rsidR="006E1336">
        <w:t xml:space="preserve">Муниципальном Совете </w:t>
      </w:r>
      <w:r w:rsidRPr="005A54B9">
        <w:t xml:space="preserve">МО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Чкаловское.</w:t>
      </w:r>
    </w:p>
    <w:p w:rsidR="00661F8E" w:rsidRDefault="00661F8E" w:rsidP="00661F8E">
      <w:pPr>
        <w:pStyle w:val="a9"/>
        <w:spacing w:before="0" w:beforeAutospacing="0" w:after="0" w:afterAutospacing="0"/>
        <w:ind w:firstLine="540"/>
        <w:jc w:val="both"/>
      </w:pPr>
      <w:r>
        <w:t>7</w:t>
      </w:r>
      <w:r w:rsidRPr="005A54B9">
        <w:t>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  <w:r w:rsidRPr="005A54B9">
        <w:rPr>
          <w:b/>
          <w:bCs/>
        </w:rPr>
        <w:t>III. Пр</w:t>
      </w:r>
      <w:r>
        <w:rPr>
          <w:b/>
          <w:bCs/>
        </w:rPr>
        <w:t>едставление сведений муниципальными служащими</w:t>
      </w:r>
    </w:p>
    <w:p w:rsidR="00661F8E" w:rsidRPr="005A54B9" w:rsidRDefault="00661F8E" w:rsidP="00661F8E">
      <w:pPr>
        <w:pStyle w:val="a9"/>
        <w:spacing w:before="0" w:beforeAutospacing="0" w:after="0" w:afterAutospacing="0"/>
        <w:ind w:firstLine="708"/>
        <w:jc w:val="both"/>
      </w:pPr>
      <w:r>
        <w:t xml:space="preserve">8. Муниципальный служащий </w:t>
      </w:r>
      <w:r w:rsidR="006E1336">
        <w:t xml:space="preserve">Муниципального Совета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Чкаловское </w:t>
      </w:r>
      <w:r w:rsidRPr="005A54B9">
        <w:t>ежегодно, не позднее 30 апреля года, следующего за отчетным, представляет:</w:t>
      </w:r>
    </w:p>
    <w:p w:rsidR="00661F8E" w:rsidRPr="005A54B9" w:rsidRDefault="00661F8E" w:rsidP="00661F8E">
      <w:pPr>
        <w:autoSpaceDE w:val="0"/>
        <w:autoSpaceDN w:val="0"/>
        <w:adjustRightInd w:val="0"/>
        <w:jc w:val="both"/>
      </w:pPr>
      <w:r w:rsidRPr="005A54B9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61F8E" w:rsidRPr="005A54B9" w:rsidRDefault="00661F8E" w:rsidP="00661F8E">
      <w:pPr>
        <w:autoSpaceDE w:val="0"/>
        <w:autoSpaceDN w:val="0"/>
        <w:adjustRightInd w:val="0"/>
        <w:jc w:val="both"/>
      </w:pPr>
      <w:proofErr w:type="gramStart"/>
      <w:r w:rsidRPr="005A54B9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  <w:r w:rsidRPr="005A54B9">
        <w:t>в) сведения о расходах,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661F8E" w:rsidRPr="005A54B9" w:rsidRDefault="00661F8E" w:rsidP="00661F8E">
      <w:pPr>
        <w:autoSpaceDE w:val="0"/>
        <w:autoSpaceDN w:val="0"/>
        <w:adjustRightInd w:val="0"/>
        <w:ind w:firstLine="540"/>
        <w:jc w:val="both"/>
      </w:pPr>
      <w:r w:rsidRPr="005A54B9">
        <w:t xml:space="preserve">9. В случае если гражданином или муниципальным служащим обнаружено, что в представленных им сведениях о доходах не отражены или не полностью отражены какие-либо </w:t>
      </w:r>
      <w:proofErr w:type="gramStart"/>
      <w:r w:rsidRPr="005A54B9">
        <w:t>сведения</w:t>
      </w:r>
      <w:proofErr w:type="gramEnd"/>
      <w:r w:rsidRPr="005A54B9"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661F8E" w:rsidRPr="005A54B9" w:rsidRDefault="00661F8E" w:rsidP="00661F8E">
      <w:pPr>
        <w:autoSpaceDE w:val="0"/>
        <w:autoSpaceDN w:val="0"/>
        <w:adjustRightInd w:val="0"/>
        <w:ind w:firstLine="540"/>
        <w:jc w:val="both"/>
      </w:pPr>
      <w:r w:rsidRPr="005A54B9">
        <w:t>Муниципальный служащий может представить уточненные сведения в течение одного месяца после окончания срока, указанного в  пункте 8</w:t>
      </w:r>
      <w:hyperlink r:id="rId9" w:history="1"/>
      <w:r w:rsidRPr="005A54B9"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661F8E" w:rsidRPr="005A54B9" w:rsidRDefault="00661F8E" w:rsidP="00661F8E">
      <w:pPr>
        <w:autoSpaceDE w:val="0"/>
        <w:autoSpaceDN w:val="0"/>
        <w:adjustRightInd w:val="0"/>
        <w:ind w:firstLine="540"/>
        <w:jc w:val="both"/>
      </w:pPr>
      <w:r w:rsidRPr="005A54B9">
        <w:t xml:space="preserve">10. Сведения о доходах, а также сведения о расходах представляются работником в кадровую службу </w:t>
      </w:r>
      <w:r w:rsidR="002E3D7C">
        <w:t>Муниципального Совета</w:t>
      </w:r>
      <w:r w:rsidRPr="005A54B9">
        <w:t xml:space="preserve"> МО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Чкаловское. В случае отсутствия кадровой службы должностному лицу, ответственному за ведение кадровой работы в </w:t>
      </w:r>
      <w:r w:rsidR="002E3D7C">
        <w:t>Муниципальном Совете</w:t>
      </w:r>
      <w:r w:rsidRPr="005A54B9">
        <w:t xml:space="preserve"> МО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Чкаловское.</w:t>
      </w:r>
    </w:p>
    <w:p w:rsidR="00661F8E" w:rsidRPr="005A54B9" w:rsidRDefault="00661F8E" w:rsidP="00661F8E">
      <w:pPr>
        <w:pStyle w:val="a9"/>
        <w:spacing w:before="0" w:beforeAutospacing="0" w:after="0" w:afterAutospacing="0"/>
        <w:jc w:val="both"/>
      </w:pPr>
      <w:r w:rsidRPr="005A54B9">
        <w:t xml:space="preserve">12. Кадровая служба </w:t>
      </w:r>
      <w:r w:rsidR="002E3D7C">
        <w:t>Муниципального Совета</w:t>
      </w:r>
      <w:r w:rsidR="002E3D7C" w:rsidRPr="005A54B9">
        <w:t xml:space="preserve"> </w:t>
      </w:r>
      <w:r w:rsidRPr="005A54B9">
        <w:t xml:space="preserve">МО </w:t>
      </w:r>
      <w:proofErr w:type="spellStart"/>
      <w:proofErr w:type="gramStart"/>
      <w:r w:rsidRPr="005A54B9">
        <w:t>МО</w:t>
      </w:r>
      <w:proofErr w:type="spellEnd"/>
      <w:proofErr w:type="gramEnd"/>
      <w:r w:rsidRPr="005A54B9">
        <w:t xml:space="preserve"> Чкаловское, а в случае ее отсутствия  должностное лице, ответственное за ведение кадровой работы в </w:t>
      </w:r>
      <w:r w:rsidR="002E3D7C">
        <w:t>Муниципальном Совете</w:t>
      </w:r>
      <w:r w:rsidR="002E3D7C" w:rsidRPr="005A54B9">
        <w:t xml:space="preserve"> </w:t>
      </w:r>
      <w:r w:rsidRPr="005A54B9">
        <w:t xml:space="preserve">МО </w:t>
      </w:r>
      <w:proofErr w:type="spellStart"/>
      <w:r w:rsidRPr="005A54B9">
        <w:t>МО</w:t>
      </w:r>
      <w:proofErr w:type="spellEnd"/>
      <w:r w:rsidRPr="005A54B9">
        <w:t xml:space="preserve"> Чкаловское, организует размещение сведений о доходах муниципальных служащих </w:t>
      </w:r>
      <w:r w:rsidR="002E3D7C">
        <w:t>Муниципального Совета</w:t>
      </w:r>
      <w:r w:rsidR="002E3D7C" w:rsidRPr="005A54B9">
        <w:t xml:space="preserve"> </w:t>
      </w:r>
      <w:r w:rsidR="002E3D7C">
        <w:t>МО МО</w:t>
      </w:r>
      <w:r w:rsidRPr="005A54B9">
        <w:t xml:space="preserve"> Чкаловское в сети Интернет на официальном сайте Муниципального образования муниципальный округ Чкаловское..</w:t>
      </w:r>
    </w:p>
    <w:p w:rsidR="00661F8E" w:rsidRDefault="00661F8E" w:rsidP="00661F8E">
      <w:pPr>
        <w:autoSpaceDE w:val="0"/>
        <w:autoSpaceDN w:val="0"/>
        <w:adjustRightInd w:val="0"/>
        <w:ind w:firstLine="540"/>
        <w:jc w:val="both"/>
      </w:pPr>
      <w:r w:rsidRPr="005A54B9">
        <w:t xml:space="preserve">13. </w:t>
      </w:r>
      <w:r>
        <w:t>. В случае непредставления или представления неполных или недостоверных сведений о расходах муниципальный  служащий несет ответственность в соответствии с законодательством Российской Федерации.</w:t>
      </w:r>
    </w:p>
    <w:p w:rsidR="00661F8E" w:rsidRDefault="00661F8E" w:rsidP="00661F8E">
      <w:pPr>
        <w:autoSpaceDE w:val="0"/>
        <w:autoSpaceDN w:val="0"/>
        <w:adjustRightInd w:val="0"/>
        <w:ind w:firstLine="540"/>
        <w:jc w:val="both"/>
      </w:pPr>
      <w:r>
        <w:t xml:space="preserve">14. </w:t>
      </w:r>
      <w:r w:rsidRPr="005A54B9"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</w:t>
      </w:r>
      <w:r w:rsidRPr="005A54B9">
        <w:lastRenderedPageBreak/>
        <w:t xml:space="preserve">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Муниципального образования муниципальный округ </w:t>
      </w:r>
      <w:proofErr w:type="gramStart"/>
      <w:r w:rsidRPr="005A54B9">
        <w:t>Чкаловское</w:t>
      </w:r>
      <w:proofErr w:type="gramEnd"/>
      <w:r w:rsidRPr="005A54B9">
        <w:t xml:space="preserve"> и урегулированию конфликта интересов</w:t>
      </w:r>
      <w:r>
        <w:t>.</w:t>
      </w:r>
    </w:p>
    <w:p w:rsidR="00661F8E" w:rsidRDefault="00661F8E" w:rsidP="00661F8E">
      <w:pPr>
        <w:autoSpaceDE w:val="0"/>
        <w:autoSpaceDN w:val="0"/>
        <w:adjustRightInd w:val="0"/>
        <w:ind w:firstLine="540"/>
        <w:jc w:val="both"/>
      </w:pPr>
      <w:r>
        <w:t>15. Сведения о расходах относятся к информации ограниченного доступа.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действующим законодательством Российской Федерации, несут ответственность в соответствии с законодательством Российской Федерации.</w:t>
      </w:r>
    </w:p>
    <w:p w:rsidR="00234AA6" w:rsidRPr="006A46D9" w:rsidRDefault="00334F96" w:rsidP="00334F96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</w:p>
    <w:p w:rsidR="00234AA6" w:rsidRDefault="00234AA6" w:rsidP="00234AA6">
      <w:pPr>
        <w:ind w:firstLine="708"/>
        <w:jc w:val="both"/>
      </w:pPr>
    </w:p>
    <w:sectPr w:rsidR="00234AA6" w:rsidSect="003A76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B1558"/>
    <w:multiLevelType w:val="multilevel"/>
    <w:tmpl w:val="EE9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C1753"/>
    <w:multiLevelType w:val="hybridMultilevel"/>
    <w:tmpl w:val="03F879EE"/>
    <w:lvl w:ilvl="0" w:tplc="427CF8B6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42ADB"/>
    <w:multiLevelType w:val="singleLevel"/>
    <w:tmpl w:val="A3C2F6FE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4AE56FB3"/>
    <w:multiLevelType w:val="hybridMultilevel"/>
    <w:tmpl w:val="10863858"/>
    <w:lvl w:ilvl="0" w:tplc="427CF8B6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161C0"/>
    <w:multiLevelType w:val="hybridMultilevel"/>
    <w:tmpl w:val="A4305926"/>
    <w:lvl w:ilvl="0" w:tplc="427CF8B6">
      <w:start w:val="1"/>
      <w:numFmt w:val="decimal"/>
      <w:lvlText w:val="%1."/>
      <w:lvlJc w:val="left"/>
      <w:pPr>
        <w:ind w:left="1845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7A8"/>
    <w:multiLevelType w:val="singleLevel"/>
    <w:tmpl w:val="40D809AC"/>
    <w:lvl w:ilvl="0">
      <w:start w:val="3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77A95285"/>
    <w:multiLevelType w:val="hybridMultilevel"/>
    <w:tmpl w:val="FF4817FE"/>
    <w:lvl w:ilvl="0" w:tplc="F1BEB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12018"/>
    <w:rsid w:val="00024719"/>
    <w:rsid w:val="00051483"/>
    <w:rsid w:val="000637B9"/>
    <w:rsid w:val="000B2A9B"/>
    <w:rsid w:val="000B62DB"/>
    <w:rsid w:val="000B7F80"/>
    <w:rsid w:val="00102099"/>
    <w:rsid w:val="001545B6"/>
    <w:rsid w:val="00161649"/>
    <w:rsid w:val="00162C5A"/>
    <w:rsid w:val="00182064"/>
    <w:rsid w:val="0018365B"/>
    <w:rsid w:val="001B130F"/>
    <w:rsid w:val="001B5F04"/>
    <w:rsid w:val="001C6DA0"/>
    <w:rsid w:val="002055E7"/>
    <w:rsid w:val="0021407E"/>
    <w:rsid w:val="002301F4"/>
    <w:rsid w:val="00234AA6"/>
    <w:rsid w:val="00236253"/>
    <w:rsid w:val="002428FD"/>
    <w:rsid w:val="002720B4"/>
    <w:rsid w:val="00282007"/>
    <w:rsid w:val="00285D5E"/>
    <w:rsid w:val="002A4D43"/>
    <w:rsid w:val="002C24DE"/>
    <w:rsid w:val="002E3D7C"/>
    <w:rsid w:val="002F27FA"/>
    <w:rsid w:val="002F48C6"/>
    <w:rsid w:val="002F7BE2"/>
    <w:rsid w:val="00323C9E"/>
    <w:rsid w:val="00334F96"/>
    <w:rsid w:val="00363B66"/>
    <w:rsid w:val="00372230"/>
    <w:rsid w:val="00390422"/>
    <w:rsid w:val="003941F3"/>
    <w:rsid w:val="003A7618"/>
    <w:rsid w:val="003E3C1B"/>
    <w:rsid w:val="003F1F0C"/>
    <w:rsid w:val="00411A5B"/>
    <w:rsid w:val="004143B4"/>
    <w:rsid w:val="0042787C"/>
    <w:rsid w:val="00452DDC"/>
    <w:rsid w:val="00463CB9"/>
    <w:rsid w:val="004938CC"/>
    <w:rsid w:val="00494B1E"/>
    <w:rsid w:val="004A75EE"/>
    <w:rsid w:val="004B52F8"/>
    <w:rsid w:val="004C2D3A"/>
    <w:rsid w:val="004D0E5F"/>
    <w:rsid w:val="004D4029"/>
    <w:rsid w:val="004E0384"/>
    <w:rsid w:val="005052E6"/>
    <w:rsid w:val="005115AA"/>
    <w:rsid w:val="00551E41"/>
    <w:rsid w:val="0055752B"/>
    <w:rsid w:val="00562847"/>
    <w:rsid w:val="00563BD2"/>
    <w:rsid w:val="005972C2"/>
    <w:rsid w:val="005C5360"/>
    <w:rsid w:val="005E0710"/>
    <w:rsid w:val="00602165"/>
    <w:rsid w:val="00604CE2"/>
    <w:rsid w:val="00620C44"/>
    <w:rsid w:val="00656322"/>
    <w:rsid w:val="00661F8E"/>
    <w:rsid w:val="00661FFA"/>
    <w:rsid w:val="0067407B"/>
    <w:rsid w:val="00681AFC"/>
    <w:rsid w:val="00687C27"/>
    <w:rsid w:val="0069121F"/>
    <w:rsid w:val="006C532F"/>
    <w:rsid w:val="006E1336"/>
    <w:rsid w:val="006F1D46"/>
    <w:rsid w:val="006F50C5"/>
    <w:rsid w:val="0071744F"/>
    <w:rsid w:val="007579F9"/>
    <w:rsid w:val="007728B7"/>
    <w:rsid w:val="00772C98"/>
    <w:rsid w:val="00784F12"/>
    <w:rsid w:val="007A3F81"/>
    <w:rsid w:val="007B60FB"/>
    <w:rsid w:val="007C0ECE"/>
    <w:rsid w:val="008310C9"/>
    <w:rsid w:val="00834442"/>
    <w:rsid w:val="00845668"/>
    <w:rsid w:val="008912E0"/>
    <w:rsid w:val="008A1372"/>
    <w:rsid w:val="008A2626"/>
    <w:rsid w:val="008D0048"/>
    <w:rsid w:val="008F7775"/>
    <w:rsid w:val="009174EA"/>
    <w:rsid w:val="00926F4D"/>
    <w:rsid w:val="00932F07"/>
    <w:rsid w:val="009524EE"/>
    <w:rsid w:val="00983A54"/>
    <w:rsid w:val="009E4A83"/>
    <w:rsid w:val="009F692D"/>
    <w:rsid w:val="00A00D6E"/>
    <w:rsid w:val="00A6014F"/>
    <w:rsid w:val="00A84F38"/>
    <w:rsid w:val="00A8512E"/>
    <w:rsid w:val="00A90E8C"/>
    <w:rsid w:val="00AA06B3"/>
    <w:rsid w:val="00AB4506"/>
    <w:rsid w:val="00AC7469"/>
    <w:rsid w:val="00AF5A80"/>
    <w:rsid w:val="00AF68D2"/>
    <w:rsid w:val="00B04CA6"/>
    <w:rsid w:val="00B0636F"/>
    <w:rsid w:val="00B16414"/>
    <w:rsid w:val="00B37FF4"/>
    <w:rsid w:val="00B70751"/>
    <w:rsid w:val="00B77B82"/>
    <w:rsid w:val="00B855E7"/>
    <w:rsid w:val="00BA0415"/>
    <w:rsid w:val="00BB58CF"/>
    <w:rsid w:val="00BC5210"/>
    <w:rsid w:val="00BE3482"/>
    <w:rsid w:val="00BF1CD6"/>
    <w:rsid w:val="00C34004"/>
    <w:rsid w:val="00C51BC8"/>
    <w:rsid w:val="00C7764B"/>
    <w:rsid w:val="00C84C50"/>
    <w:rsid w:val="00C84D77"/>
    <w:rsid w:val="00C93128"/>
    <w:rsid w:val="00CA191F"/>
    <w:rsid w:val="00CA6A0D"/>
    <w:rsid w:val="00D01C4D"/>
    <w:rsid w:val="00D12E11"/>
    <w:rsid w:val="00D235E2"/>
    <w:rsid w:val="00D43348"/>
    <w:rsid w:val="00D52DA3"/>
    <w:rsid w:val="00DA5C74"/>
    <w:rsid w:val="00E02D92"/>
    <w:rsid w:val="00E4356A"/>
    <w:rsid w:val="00E44A37"/>
    <w:rsid w:val="00E737AE"/>
    <w:rsid w:val="00EA4810"/>
    <w:rsid w:val="00EF3C42"/>
    <w:rsid w:val="00F00D42"/>
    <w:rsid w:val="00F0199C"/>
    <w:rsid w:val="00F052A3"/>
    <w:rsid w:val="00F1146C"/>
    <w:rsid w:val="00F24D85"/>
    <w:rsid w:val="00F31F8D"/>
    <w:rsid w:val="00F40075"/>
    <w:rsid w:val="00F46E24"/>
    <w:rsid w:val="00F47BAC"/>
    <w:rsid w:val="00F55E9F"/>
    <w:rsid w:val="00F733AE"/>
    <w:rsid w:val="00FA6CC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F0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A7618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7618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3A7618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61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10">
    <w:name w:val="Заголовок 1 Знак"/>
    <w:basedOn w:val="a0"/>
    <w:link w:val="1"/>
    <w:rsid w:val="001B5F04"/>
    <w:rPr>
      <w:b/>
      <w:sz w:val="24"/>
    </w:rPr>
  </w:style>
  <w:style w:type="character" w:styleId="a6">
    <w:name w:val="Hyperlink"/>
    <w:basedOn w:val="a0"/>
    <w:uiPriority w:val="99"/>
    <w:unhideWhenUsed/>
    <w:rsid w:val="001B5F04"/>
    <w:rPr>
      <w:color w:val="0000FF"/>
      <w:u w:val="single"/>
    </w:rPr>
  </w:style>
  <w:style w:type="paragraph" w:customStyle="1" w:styleId="Style5">
    <w:name w:val="Style5"/>
    <w:basedOn w:val="a"/>
    <w:uiPriority w:val="99"/>
    <w:rsid w:val="008A137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35">
    <w:name w:val="Font Style35"/>
    <w:basedOn w:val="a0"/>
    <w:uiPriority w:val="99"/>
    <w:rsid w:val="008A137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604CE2"/>
    <w:pPr>
      <w:ind w:left="720"/>
      <w:contextualSpacing/>
    </w:pPr>
  </w:style>
  <w:style w:type="character" w:customStyle="1" w:styleId="a8">
    <w:name w:val="Гипертекстовая ссылка"/>
    <w:uiPriority w:val="99"/>
    <w:rsid w:val="00234AA6"/>
    <w:rPr>
      <w:color w:val="106BBE"/>
    </w:rPr>
  </w:style>
  <w:style w:type="paragraph" w:styleId="a9">
    <w:name w:val="Normal (Web)"/>
    <w:basedOn w:val="a"/>
    <w:uiPriority w:val="99"/>
    <w:unhideWhenUsed/>
    <w:rsid w:val="00661F8E"/>
    <w:pPr>
      <w:spacing w:before="100" w:beforeAutospacing="1" w:after="100" w:afterAutospacing="1"/>
    </w:pPr>
  </w:style>
  <w:style w:type="character" w:customStyle="1" w:styleId="21">
    <w:name w:val="Основной текст 2 Знак"/>
    <w:basedOn w:val="a0"/>
    <w:link w:val="20"/>
    <w:rsid w:val="00661F8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1B8EE6D25CEDE99892813C77A1149FD6A223DD38A2455A1F0D0E0B5E3B5787A0D9ED8396286DB4Ct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3409D97D1DEAEF22D5B73F7AE6260C7494CDD4044B81EB7E419056363454D61003BA56FD587A6n9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10846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2</cp:revision>
  <cp:lastPrinted>2015-06-29T08:43:00Z</cp:lastPrinted>
  <dcterms:created xsi:type="dcterms:W3CDTF">2015-09-09T07:36:00Z</dcterms:created>
  <dcterms:modified xsi:type="dcterms:W3CDTF">2015-09-09T07:36:00Z</dcterms:modified>
</cp:coreProperties>
</file>