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7" w:rsidRDefault="00ED5C67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mo</w:t>
        </w:r>
        <w:proofErr w:type="spellEnd"/>
        <w:r w:rsidRPr="00513F77">
          <w:rPr>
            <w:rStyle w:val="a5"/>
            <w:i/>
            <w:sz w:val="22"/>
            <w:szCs w:val="22"/>
          </w:rPr>
          <w:t>-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proofErr w:type="spellEnd"/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proofErr w:type="spellStart"/>
      <w:r w:rsidRPr="00513F77">
        <w:rPr>
          <w:i/>
          <w:sz w:val="22"/>
          <w:szCs w:val="22"/>
          <w:lang w:val="en-US"/>
        </w:rPr>
        <w:t>mo</w:t>
      </w:r>
      <w:proofErr w:type="spellEnd"/>
      <w:r w:rsidRPr="00513F77">
        <w:rPr>
          <w:i/>
          <w:sz w:val="22"/>
          <w:szCs w:val="22"/>
        </w:rPr>
        <w:t>-</w:t>
      </w:r>
      <w:proofErr w:type="spellStart"/>
      <w:r w:rsidRPr="00513F77">
        <w:rPr>
          <w:i/>
          <w:sz w:val="22"/>
          <w:szCs w:val="22"/>
          <w:lang w:val="en-US"/>
        </w:rPr>
        <w:t>chkalovskoe</w:t>
      </w:r>
      <w:proofErr w:type="spellEnd"/>
      <w:r w:rsidRPr="00513F77">
        <w:rPr>
          <w:i/>
          <w:sz w:val="22"/>
          <w:szCs w:val="22"/>
        </w:rPr>
        <w:t>@</w:t>
      </w:r>
      <w:proofErr w:type="spellStart"/>
      <w:r w:rsidRPr="00513F77">
        <w:rPr>
          <w:i/>
          <w:sz w:val="22"/>
          <w:szCs w:val="22"/>
          <w:lang w:val="en-US"/>
        </w:rPr>
        <w:t>yandex</w:t>
      </w:r>
      <w:proofErr w:type="spellEnd"/>
      <w:r w:rsidRPr="00513F77">
        <w:rPr>
          <w:i/>
          <w:sz w:val="22"/>
          <w:szCs w:val="22"/>
        </w:rPr>
        <w:t>.</w:t>
      </w:r>
      <w:proofErr w:type="spellStart"/>
      <w:r w:rsidRPr="00513F77">
        <w:rPr>
          <w:i/>
          <w:sz w:val="22"/>
          <w:szCs w:val="22"/>
          <w:lang w:val="en-US"/>
        </w:rPr>
        <w:t>ru</w:t>
      </w:r>
      <w:proofErr w:type="spellEnd"/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16358E" w:rsidRDefault="00791D26" w:rsidP="0016358E">
      <w:pPr>
        <w:jc w:val="center"/>
        <w:rPr>
          <w:color w:val="000000"/>
          <w:sz w:val="36"/>
          <w:szCs w:val="36"/>
        </w:rPr>
      </w:pPr>
      <w:r w:rsidRPr="00EF66D2">
        <w:rPr>
          <w:color w:val="000000"/>
          <w:sz w:val="36"/>
          <w:szCs w:val="36"/>
        </w:rPr>
        <w:t>РЕШЕНИЕ</w:t>
      </w:r>
    </w:p>
    <w:p w:rsidR="00FC347B" w:rsidRPr="0016358E" w:rsidRDefault="00EC4C91" w:rsidP="0016358E">
      <w:pPr>
        <w:jc w:val="both"/>
        <w:rPr>
          <w:b w:val="0"/>
          <w:color w:val="000000"/>
        </w:rPr>
      </w:pPr>
      <w:r>
        <w:rPr>
          <w:b w:val="0"/>
          <w:color w:val="000000"/>
        </w:rPr>
        <w:t>19</w:t>
      </w:r>
      <w:r w:rsidR="0016358E">
        <w:rPr>
          <w:b w:val="0"/>
          <w:color w:val="000000"/>
        </w:rPr>
        <w:t xml:space="preserve"> ноября 2015 года                                                                                    </w:t>
      </w:r>
      <w:r w:rsidR="00FC347B" w:rsidRPr="00EF66D2">
        <w:rPr>
          <w:color w:val="000000"/>
          <w:sz w:val="36"/>
          <w:szCs w:val="36"/>
        </w:rPr>
        <w:t xml:space="preserve">№ </w:t>
      </w:r>
      <w:r w:rsidR="00AA3C39" w:rsidRPr="00EF66D2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2</w:t>
      </w:r>
      <w:r w:rsidR="00AA3C39" w:rsidRPr="00EF66D2">
        <w:rPr>
          <w:color w:val="000000"/>
          <w:sz w:val="36"/>
          <w:szCs w:val="36"/>
        </w:rPr>
        <w:t>/</w:t>
      </w:r>
      <w:r w:rsidR="0080640A" w:rsidRPr="00EF66D2">
        <w:rPr>
          <w:color w:val="000000"/>
          <w:sz w:val="36"/>
          <w:szCs w:val="36"/>
        </w:rPr>
        <w:t>1</w:t>
      </w:r>
      <w:r w:rsidR="00FC347B" w:rsidRPr="00EF66D2">
        <w:rPr>
          <w:color w:val="000000"/>
          <w:sz w:val="36"/>
          <w:szCs w:val="36"/>
        </w:rPr>
        <w:t xml:space="preserve">  </w:t>
      </w:r>
    </w:p>
    <w:p w:rsidR="00FC347B" w:rsidRDefault="00FC347B">
      <w:pPr>
        <w:pStyle w:val="20"/>
        <w:jc w:val="center"/>
        <w:rPr>
          <w:color w:val="000000"/>
        </w:rPr>
      </w:pPr>
    </w:p>
    <w:p w:rsidR="00FC347B" w:rsidRDefault="00FC347B">
      <w:pPr>
        <w:pStyle w:val="20"/>
        <w:jc w:val="both"/>
        <w:rPr>
          <w:i/>
          <w:color w:val="000000"/>
        </w:rPr>
      </w:pPr>
    </w:p>
    <w:p w:rsidR="00FC347B" w:rsidRDefault="00FC347B">
      <w:pPr>
        <w:pStyle w:val="20"/>
        <w:jc w:val="both"/>
        <w:rPr>
          <w:i/>
          <w:color w:val="000000"/>
        </w:rPr>
      </w:pPr>
      <w:r>
        <w:rPr>
          <w:i/>
          <w:color w:val="000000"/>
        </w:rPr>
        <w:t>О рассмотрении в первом чтении проекта бюджета Муниципального образования Муниципальн</w:t>
      </w:r>
      <w:r w:rsidR="0062701F">
        <w:rPr>
          <w:i/>
          <w:color w:val="000000"/>
        </w:rPr>
        <w:t xml:space="preserve">ый округ </w:t>
      </w:r>
      <w:proofErr w:type="gramStart"/>
      <w:r>
        <w:rPr>
          <w:i/>
          <w:color w:val="000000"/>
        </w:rPr>
        <w:t>Чкаловское</w:t>
      </w:r>
      <w:proofErr w:type="gramEnd"/>
      <w:r>
        <w:rPr>
          <w:i/>
          <w:color w:val="000000"/>
        </w:rPr>
        <w:t xml:space="preserve"> на 20</w:t>
      </w:r>
      <w:r w:rsidR="00042270">
        <w:rPr>
          <w:i/>
          <w:color w:val="000000"/>
        </w:rPr>
        <w:t>1</w:t>
      </w:r>
      <w:r w:rsidR="0016358E">
        <w:rPr>
          <w:i/>
          <w:color w:val="000000"/>
        </w:rPr>
        <w:t>6</w:t>
      </w:r>
      <w:r>
        <w:rPr>
          <w:i/>
          <w:color w:val="000000"/>
        </w:rPr>
        <w:t xml:space="preserve"> год</w:t>
      </w:r>
      <w:r w:rsidR="00192549">
        <w:rPr>
          <w:i/>
          <w:color w:val="000000"/>
        </w:rPr>
        <w:t xml:space="preserve"> </w:t>
      </w:r>
    </w:p>
    <w:p w:rsidR="00FC347B" w:rsidRDefault="00FC347B">
      <w:pPr>
        <w:jc w:val="center"/>
        <w:rPr>
          <w:b w:val="0"/>
          <w:color w:val="000000"/>
          <w:sz w:val="24"/>
        </w:rPr>
      </w:pPr>
    </w:p>
    <w:p w:rsidR="00FC347B" w:rsidRPr="00A23738" w:rsidRDefault="00FC347B">
      <w:pPr>
        <w:pStyle w:val="20"/>
        <w:jc w:val="both"/>
        <w:rPr>
          <w:b w:val="0"/>
          <w:sz w:val="26"/>
          <w:szCs w:val="26"/>
        </w:rPr>
      </w:pPr>
      <w:r w:rsidRPr="00A23738">
        <w:rPr>
          <w:b w:val="0"/>
          <w:sz w:val="26"/>
          <w:szCs w:val="26"/>
        </w:rPr>
        <w:t xml:space="preserve">Заслушав и обсудив информацию </w:t>
      </w:r>
      <w:r w:rsidR="00222985" w:rsidRPr="00A23738">
        <w:rPr>
          <w:b w:val="0"/>
          <w:sz w:val="26"/>
          <w:szCs w:val="26"/>
        </w:rPr>
        <w:t>председателя контрольно-финансовой комиссии депут</w:t>
      </w:r>
      <w:r w:rsidRPr="00A23738">
        <w:rPr>
          <w:b w:val="0"/>
          <w:sz w:val="26"/>
          <w:szCs w:val="26"/>
        </w:rPr>
        <w:t xml:space="preserve">ата </w:t>
      </w:r>
      <w:r w:rsidR="001F58B5" w:rsidRPr="00A23738">
        <w:rPr>
          <w:b w:val="0"/>
          <w:sz w:val="26"/>
          <w:szCs w:val="26"/>
        </w:rPr>
        <w:t>Удовенко В.В.</w:t>
      </w:r>
      <w:r w:rsidR="00820885" w:rsidRPr="00A23738">
        <w:rPr>
          <w:b w:val="0"/>
          <w:sz w:val="26"/>
          <w:szCs w:val="26"/>
        </w:rPr>
        <w:t xml:space="preserve"> </w:t>
      </w:r>
      <w:r w:rsidRPr="00A23738">
        <w:rPr>
          <w:b w:val="0"/>
          <w:sz w:val="26"/>
          <w:szCs w:val="26"/>
        </w:rPr>
        <w:t>об основных параметрах бюдж</w:t>
      </w:r>
      <w:r w:rsidR="0062701F" w:rsidRPr="00A23738">
        <w:rPr>
          <w:b w:val="0"/>
          <w:sz w:val="26"/>
          <w:szCs w:val="26"/>
        </w:rPr>
        <w:t xml:space="preserve">ета Муниципального образования </w:t>
      </w:r>
      <w:proofErr w:type="gramStart"/>
      <w:r w:rsidRPr="00A23738">
        <w:rPr>
          <w:b w:val="0"/>
          <w:sz w:val="26"/>
          <w:szCs w:val="26"/>
        </w:rPr>
        <w:t>Чкаловское</w:t>
      </w:r>
      <w:proofErr w:type="gramEnd"/>
      <w:r w:rsidRPr="00A23738">
        <w:rPr>
          <w:b w:val="0"/>
          <w:sz w:val="26"/>
          <w:szCs w:val="26"/>
        </w:rPr>
        <w:t xml:space="preserve"> на 20</w:t>
      </w:r>
      <w:r w:rsidR="00042270" w:rsidRPr="00A23738">
        <w:rPr>
          <w:b w:val="0"/>
          <w:sz w:val="26"/>
          <w:szCs w:val="26"/>
        </w:rPr>
        <w:t>1</w:t>
      </w:r>
      <w:r w:rsidR="0016358E" w:rsidRPr="00A23738">
        <w:rPr>
          <w:b w:val="0"/>
          <w:sz w:val="26"/>
          <w:szCs w:val="26"/>
        </w:rPr>
        <w:t>6</w:t>
      </w:r>
      <w:r w:rsidRPr="00A23738">
        <w:rPr>
          <w:b w:val="0"/>
          <w:sz w:val="26"/>
          <w:szCs w:val="26"/>
        </w:rPr>
        <w:t xml:space="preserve"> год</w:t>
      </w:r>
      <w:r w:rsidR="00580845" w:rsidRPr="00A23738">
        <w:rPr>
          <w:b w:val="0"/>
          <w:sz w:val="26"/>
          <w:szCs w:val="26"/>
        </w:rPr>
        <w:t>,</w:t>
      </w:r>
      <w:r w:rsidRPr="00A23738">
        <w:rPr>
          <w:b w:val="0"/>
          <w:sz w:val="26"/>
          <w:szCs w:val="26"/>
        </w:rPr>
        <w:t xml:space="preserve"> </w:t>
      </w:r>
    </w:p>
    <w:p w:rsidR="00FC347B" w:rsidRPr="00A23738" w:rsidRDefault="00FC347B" w:rsidP="00FC347B">
      <w:pPr>
        <w:pStyle w:val="20"/>
        <w:jc w:val="center"/>
        <w:rPr>
          <w:b w:val="0"/>
          <w:sz w:val="26"/>
          <w:szCs w:val="26"/>
        </w:rPr>
      </w:pPr>
    </w:p>
    <w:p w:rsidR="00FC347B" w:rsidRPr="00A23738" w:rsidRDefault="0062701F" w:rsidP="0062701F">
      <w:pPr>
        <w:pStyle w:val="20"/>
        <w:jc w:val="center"/>
        <w:rPr>
          <w:b w:val="0"/>
          <w:sz w:val="26"/>
          <w:szCs w:val="26"/>
        </w:rPr>
      </w:pPr>
      <w:r w:rsidRPr="00A23738">
        <w:rPr>
          <w:b w:val="0"/>
          <w:sz w:val="26"/>
          <w:szCs w:val="26"/>
        </w:rPr>
        <w:t xml:space="preserve">         </w:t>
      </w:r>
      <w:r w:rsidR="00222985" w:rsidRPr="00A23738">
        <w:rPr>
          <w:b w:val="0"/>
          <w:sz w:val="26"/>
          <w:szCs w:val="26"/>
        </w:rPr>
        <w:t>Муниципальный С</w:t>
      </w:r>
      <w:r w:rsidR="00FC347B" w:rsidRPr="00A23738">
        <w:rPr>
          <w:b w:val="0"/>
          <w:sz w:val="26"/>
          <w:szCs w:val="26"/>
        </w:rPr>
        <w:t>овет</w:t>
      </w:r>
    </w:p>
    <w:p w:rsidR="00FC347B" w:rsidRPr="00A23738" w:rsidRDefault="00620C4D" w:rsidP="0062701F">
      <w:pPr>
        <w:pStyle w:val="30"/>
        <w:ind w:firstLine="851"/>
        <w:jc w:val="center"/>
        <w:rPr>
          <w:sz w:val="26"/>
          <w:szCs w:val="26"/>
        </w:rPr>
      </w:pPr>
      <w:r w:rsidRPr="00A23738">
        <w:rPr>
          <w:sz w:val="26"/>
          <w:szCs w:val="26"/>
        </w:rPr>
        <w:t>реш</w:t>
      </w:r>
      <w:r w:rsidR="0059272F">
        <w:rPr>
          <w:sz w:val="26"/>
          <w:szCs w:val="26"/>
        </w:rPr>
        <w:t>ил</w:t>
      </w:r>
      <w:r w:rsidR="00FC347B" w:rsidRPr="00A23738">
        <w:rPr>
          <w:sz w:val="26"/>
          <w:szCs w:val="26"/>
        </w:rPr>
        <w:t>:</w:t>
      </w:r>
    </w:p>
    <w:p w:rsidR="00FC347B" w:rsidRPr="00A23738" w:rsidRDefault="00FC347B">
      <w:pPr>
        <w:jc w:val="both"/>
        <w:rPr>
          <w:b w:val="0"/>
        </w:rPr>
      </w:pPr>
      <w:r>
        <w:t xml:space="preserve"> </w:t>
      </w:r>
    </w:p>
    <w:p w:rsidR="00FC347B" w:rsidRPr="00A23738" w:rsidRDefault="00FC347B" w:rsidP="00093AAC">
      <w:pPr>
        <w:pStyle w:val="30"/>
        <w:numPr>
          <w:ilvl w:val="0"/>
          <w:numId w:val="9"/>
        </w:numPr>
        <w:rPr>
          <w:sz w:val="26"/>
          <w:szCs w:val="26"/>
        </w:rPr>
      </w:pPr>
      <w:r w:rsidRPr="00A23738">
        <w:rPr>
          <w:sz w:val="26"/>
          <w:szCs w:val="26"/>
        </w:rPr>
        <w:t>Утвердить предложенный проект основных параметров бюджета Муниципал</w:t>
      </w:r>
      <w:r w:rsidR="002F1C07" w:rsidRPr="00A23738">
        <w:rPr>
          <w:sz w:val="26"/>
          <w:szCs w:val="26"/>
        </w:rPr>
        <w:t>ьного образования</w:t>
      </w:r>
      <w:r w:rsidR="0062701F" w:rsidRPr="00A23738">
        <w:rPr>
          <w:sz w:val="26"/>
          <w:szCs w:val="26"/>
        </w:rPr>
        <w:t xml:space="preserve"> </w:t>
      </w:r>
      <w:r w:rsidR="007720D1">
        <w:rPr>
          <w:sz w:val="26"/>
          <w:szCs w:val="26"/>
        </w:rPr>
        <w:t>муниципальный округ</w:t>
      </w:r>
      <w:r w:rsidR="0062701F" w:rsidRPr="00A23738">
        <w:rPr>
          <w:sz w:val="26"/>
          <w:szCs w:val="26"/>
        </w:rPr>
        <w:t xml:space="preserve"> </w:t>
      </w:r>
      <w:proofErr w:type="gramStart"/>
      <w:r w:rsidR="00C71ECF" w:rsidRPr="00A23738">
        <w:rPr>
          <w:sz w:val="26"/>
          <w:szCs w:val="26"/>
        </w:rPr>
        <w:t>Чкаловское</w:t>
      </w:r>
      <w:proofErr w:type="gramEnd"/>
      <w:r w:rsidRPr="00A23738">
        <w:rPr>
          <w:sz w:val="26"/>
          <w:szCs w:val="26"/>
        </w:rPr>
        <w:t xml:space="preserve"> на 20</w:t>
      </w:r>
      <w:r w:rsidR="00947500" w:rsidRPr="00A23738">
        <w:rPr>
          <w:sz w:val="26"/>
          <w:szCs w:val="26"/>
        </w:rPr>
        <w:t>1</w:t>
      </w:r>
      <w:r w:rsidR="0016358E" w:rsidRPr="00A23738">
        <w:rPr>
          <w:sz w:val="26"/>
          <w:szCs w:val="26"/>
        </w:rPr>
        <w:t>6</w:t>
      </w:r>
      <w:r w:rsidRPr="00A23738">
        <w:rPr>
          <w:sz w:val="26"/>
          <w:szCs w:val="26"/>
        </w:rPr>
        <w:t xml:space="preserve"> год в следующих показателях:</w:t>
      </w:r>
    </w:p>
    <w:p w:rsidR="00FC347B" w:rsidRPr="00A23738" w:rsidRDefault="00093AAC" w:rsidP="00093AAC">
      <w:pPr>
        <w:pStyle w:val="30"/>
        <w:ind w:left="360" w:firstLine="360"/>
        <w:rPr>
          <w:sz w:val="26"/>
          <w:szCs w:val="26"/>
        </w:rPr>
      </w:pPr>
      <w:r w:rsidRPr="00A23738">
        <w:rPr>
          <w:sz w:val="26"/>
          <w:szCs w:val="26"/>
        </w:rPr>
        <w:t>-</w:t>
      </w:r>
      <w:r w:rsidR="00EC6411" w:rsidRPr="00A23738">
        <w:rPr>
          <w:sz w:val="26"/>
          <w:szCs w:val="26"/>
        </w:rPr>
        <w:t>по доходам в ра</w:t>
      </w:r>
      <w:r w:rsidR="00F15AAF" w:rsidRPr="00A23738">
        <w:rPr>
          <w:sz w:val="26"/>
          <w:szCs w:val="26"/>
        </w:rPr>
        <w:t xml:space="preserve">змере </w:t>
      </w:r>
      <w:r w:rsidR="00A024F1" w:rsidRPr="00A23738">
        <w:rPr>
          <w:sz w:val="26"/>
          <w:szCs w:val="26"/>
        </w:rPr>
        <w:t>1</w:t>
      </w:r>
      <w:r w:rsidR="0016358E" w:rsidRPr="00A23738">
        <w:rPr>
          <w:sz w:val="26"/>
          <w:szCs w:val="26"/>
        </w:rPr>
        <w:t>34 575,5</w:t>
      </w:r>
      <w:r w:rsidR="00947500" w:rsidRPr="00A23738">
        <w:rPr>
          <w:sz w:val="26"/>
          <w:szCs w:val="26"/>
        </w:rPr>
        <w:t xml:space="preserve"> </w:t>
      </w:r>
      <w:r w:rsidR="00B63A62" w:rsidRPr="00A23738">
        <w:rPr>
          <w:sz w:val="26"/>
          <w:szCs w:val="26"/>
        </w:rPr>
        <w:t xml:space="preserve"> тыс.</w:t>
      </w:r>
      <w:r w:rsidR="00F15AAF" w:rsidRPr="00A23738">
        <w:rPr>
          <w:sz w:val="26"/>
          <w:szCs w:val="26"/>
        </w:rPr>
        <w:t xml:space="preserve"> </w:t>
      </w:r>
      <w:r w:rsidR="00FC347B" w:rsidRPr="00A23738">
        <w:rPr>
          <w:sz w:val="26"/>
          <w:szCs w:val="26"/>
        </w:rPr>
        <w:t>руб.</w:t>
      </w:r>
    </w:p>
    <w:p w:rsidR="00FC347B" w:rsidRPr="00A23738" w:rsidRDefault="00093AAC" w:rsidP="00093AAC">
      <w:pPr>
        <w:pStyle w:val="30"/>
        <w:ind w:left="360" w:firstLine="360"/>
        <w:rPr>
          <w:sz w:val="26"/>
          <w:szCs w:val="26"/>
        </w:rPr>
      </w:pPr>
      <w:r w:rsidRPr="00A23738">
        <w:rPr>
          <w:sz w:val="26"/>
          <w:szCs w:val="26"/>
        </w:rPr>
        <w:t>-</w:t>
      </w:r>
      <w:r w:rsidR="00FC347B" w:rsidRPr="00A23738">
        <w:rPr>
          <w:sz w:val="26"/>
          <w:szCs w:val="26"/>
        </w:rPr>
        <w:t>по ра</w:t>
      </w:r>
      <w:r w:rsidR="00EC6411" w:rsidRPr="00A23738">
        <w:rPr>
          <w:sz w:val="26"/>
          <w:szCs w:val="26"/>
        </w:rPr>
        <w:t>сходам в р</w:t>
      </w:r>
      <w:r w:rsidR="00F15AAF" w:rsidRPr="00A23738">
        <w:rPr>
          <w:sz w:val="26"/>
          <w:szCs w:val="26"/>
        </w:rPr>
        <w:t xml:space="preserve">азмере </w:t>
      </w:r>
      <w:r w:rsidR="0016358E" w:rsidRPr="00A23738">
        <w:rPr>
          <w:sz w:val="26"/>
          <w:szCs w:val="26"/>
        </w:rPr>
        <w:t>143 975,50</w:t>
      </w:r>
      <w:r w:rsidR="002A55B8" w:rsidRPr="00A23738">
        <w:rPr>
          <w:sz w:val="26"/>
          <w:szCs w:val="26"/>
        </w:rPr>
        <w:t xml:space="preserve">  </w:t>
      </w:r>
      <w:r w:rsidR="00A20C53" w:rsidRPr="00A23738">
        <w:rPr>
          <w:sz w:val="26"/>
          <w:szCs w:val="26"/>
        </w:rPr>
        <w:t>тыс.</w:t>
      </w:r>
      <w:r w:rsidR="00F15AAF" w:rsidRPr="00A23738">
        <w:rPr>
          <w:sz w:val="26"/>
          <w:szCs w:val="26"/>
        </w:rPr>
        <w:t xml:space="preserve"> </w:t>
      </w:r>
      <w:r w:rsidR="00FC347B" w:rsidRPr="00A23738">
        <w:rPr>
          <w:sz w:val="26"/>
          <w:szCs w:val="26"/>
        </w:rPr>
        <w:t>руб.</w:t>
      </w:r>
    </w:p>
    <w:p w:rsidR="00093AAC" w:rsidRPr="00A23738" w:rsidRDefault="00093AAC" w:rsidP="00093AAC">
      <w:pPr>
        <w:pStyle w:val="30"/>
        <w:ind w:left="360" w:firstLine="360"/>
        <w:rPr>
          <w:sz w:val="26"/>
          <w:szCs w:val="26"/>
        </w:rPr>
      </w:pPr>
      <w:r w:rsidRPr="00A23738">
        <w:rPr>
          <w:sz w:val="26"/>
          <w:szCs w:val="26"/>
        </w:rPr>
        <w:t xml:space="preserve">  с дефицитом в размере </w:t>
      </w:r>
      <w:r w:rsidR="0016358E" w:rsidRPr="00A23738">
        <w:rPr>
          <w:sz w:val="26"/>
          <w:szCs w:val="26"/>
        </w:rPr>
        <w:t>9400</w:t>
      </w:r>
      <w:r w:rsidRPr="00A23738">
        <w:rPr>
          <w:sz w:val="26"/>
          <w:szCs w:val="26"/>
        </w:rPr>
        <w:t xml:space="preserve"> тыс. руб.</w:t>
      </w:r>
    </w:p>
    <w:p w:rsidR="00093AAC" w:rsidRPr="00A23738" w:rsidRDefault="001E4EF1" w:rsidP="00093AAC">
      <w:pPr>
        <w:pStyle w:val="Pa6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Style w:val="A50"/>
          <w:rFonts w:ascii="Times New Roman" w:hAnsi="Times New Roman"/>
          <w:b w:val="0"/>
          <w:sz w:val="26"/>
          <w:szCs w:val="26"/>
        </w:rPr>
        <w:t>О</w:t>
      </w:r>
      <w:r w:rsidR="00093AAC" w:rsidRPr="00A23738">
        <w:rPr>
          <w:rStyle w:val="A50"/>
          <w:rFonts w:ascii="Times New Roman" w:hAnsi="Times New Roman"/>
          <w:b w:val="0"/>
          <w:sz w:val="26"/>
          <w:szCs w:val="26"/>
        </w:rPr>
        <w:t>бнародовать</w:t>
      </w:r>
      <w:r>
        <w:rPr>
          <w:rStyle w:val="A50"/>
          <w:rFonts w:ascii="Times New Roman" w:hAnsi="Times New Roman"/>
          <w:b w:val="0"/>
          <w:sz w:val="26"/>
          <w:szCs w:val="26"/>
        </w:rPr>
        <w:t xml:space="preserve"> путем размещения в сети интернет </w:t>
      </w:r>
      <w:r w:rsidR="00093AAC" w:rsidRPr="00A23738">
        <w:rPr>
          <w:rStyle w:val="A50"/>
          <w:rFonts w:ascii="Times New Roman" w:hAnsi="Times New Roman"/>
          <w:b w:val="0"/>
          <w:sz w:val="26"/>
          <w:szCs w:val="26"/>
        </w:rPr>
        <w:t>на официальном сайте http://mo-chkalovskoe.ru</w:t>
      </w:r>
    </w:p>
    <w:p w:rsidR="00093AAC" w:rsidRPr="00A23738" w:rsidRDefault="00093AAC" w:rsidP="00093AAC">
      <w:pPr>
        <w:pStyle w:val="Pa6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A23738">
        <w:rPr>
          <w:rStyle w:val="A50"/>
          <w:rFonts w:ascii="Times New Roman" w:hAnsi="Times New Roman"/>
          <w:b w:val="0"/>
          <w:sz w:val="26"/>
          <w:szCs w:val="26"/>
        </w:rPr>
        <w:t xml:space="preserve">Решение вступает в силу </w:t>
      </w:r>
      <w:proofErr w:type="gramStart"/>
      <w:r w:rsidRPr="00A23738">
        <w:rPr>
          <w:rStyle w:val="A50"/>
          <w:rFonts w:ascii="Times New Roman" w:hAnsi="Times New Roman"/>
          <w:b w:val="0"/>
          <w:sz w:val="26"/>
          <w:szCs w:val="26"/>
        </w:rPr>
        <w:t>с</w:t>
      </w:r>
      <w:proofErr w:type="gramEnd"/>
      <w:r w:rsidRPr="00A23738">
        <w:rPr>
          <w:rStyle w:val="A50"/>
          <w:rFonts w:ascii="Times New Roman" w:hAnsi="Times New Roman"/>
          <w:b w:val="0"/>
          <w:sz w:val="26"/>
          <w:szCs w:val="26"/>
        </w:rPr>
        <w:t xml:space="preserve"> даты </w:t>
      </w:r>
      <w:r w:rsidR="001E4EF1">
        <w:rPr>
          <w:rStyle w:val="A50"/>
          <w:rFonts w:ascii="Times New Roman" w:hAnsi="Times New Roman"/>
          <w:b w:val="0"/>
          <w:sz w:val="26"/>
          <w:szCs w:val="26"/>
        </w:rPr>
        <w:t>его официального обнародования</w:t>
      </w:r>
      <w:r w:rsidRPr="00A23738">
        <w:rPr>
          <w:rStyle w:val="A50"/>
          <w:rFonts w:ascii="Times New Roman" w:hAnsi="Times New Roman"/>
          <w:b w:val="0"/>
          <w:sz w:val="26"/>
          <w:szCs w:val="26"/>
        </w:rPr>
        <w:t>.</w:t>
      </w:r>
    </w:p>
    <w:p w:rsidR="00FC347B" w:rsidRPr="00A23738" w:rsidRDefault="00FC347B" w:rsidP="00093AAC">
      <w:pPr>
        <w:pStyle w:val="30"/>
        <w:numPr>
          <w:ilvl w:val="0"/>
          <w:numId w:val="9"/>
        </w:numPr>
        <w:rPr>
          <w:sz w:val="26"/>
          <w:szCs w:val="26"/>
        </w:rPr>
      </w:pPr>
      <w:r w:rsidRPr="00A23738">
        <w:rPr>
          <w:sz w:val="26"/>
          <w:szCs w:val="26"/>
        </w:rPr>
        <w:t xml:space="preserve">Ответственность за </w:t>
      </w:r>
      <w:r w:rsidR="008A76A1" w:rsidRPr="00A23738">
        <w:rPr>
          <w:sz w:val="26"/>
          <w:szCs w:val="26"/>
        </w:rPr>
        <w:t xml:space="preserve">исполнение </w:t>
      </w:r>
      <w:r w:rsidRPr="00A23738">
        <w:rPr>
          <w:sz w:val="26"/>
          <w:szCs w:val="26"/>
        </w:rPr>
        <w:t>данно</w:t>
      </w:r>
      <w:r w:rsidR="008A76A1" w:rsidRPr="00A23738">
        <w:rPr>
          <w:sz w:val="26"/>
          <w:szCs w:val="26"/>
        </w:rPr>
        <w:t>го</w:t>
      </w:r>
      <w:r w:rsidRPr="00A23738">
        <w:rPr>
          <w:sz w:val="26"/>
          <w:szCs w:val="26"/>
        </w:rPr>
        <w:t xml:space="preserve"> </w:t>
      </w:r>
      <w:r w:rsidR="008A76A1" w:rsidRPr="00A23738">
        <w:rPr>
          <w:sz w:val="26"/>
          <w:szCs w:val="26"/>
        </w:rPr>
        <w:t>решения</w:t>
      </w:r>
      <w:r w:rsidRPr="00A23738">
        <w:rPr>
          <w:sz w:val="26"/>
          <w:szCs w:val="26"/>
        </w:rPr>
        <w:t xml:space="preserve"> возложить на </w:t>
      </w:r>
      <w:r w:rsidR="00883092" w:rsidRPr="00A23738">
        <w:rPr>
          <w:sz w:val="26"/>
          <w:szCs w:val="26"/>
        </w:rPr>
        <w:t>пр</w:t>
      </w:r>
      <w:bookmarkStart w:id="0" w:name="_GoBack"/>
      <w:bookmarkEnd w:id="0"/>
      <w:r w:rsidR="00883092" w:rsidRPr="00A23738">
        <w:rPr>
          <w:sz w:val="26"/>
          <w:szCs w:val="26"/>
        </w:rPr>
        <w:t xml:space="preserve">едседателя контрольно-финансовой комиссии </w:t>
      </w:r>
      <w:r w:rsidR="00552814" w:rsidRPr="00A23738">
        <w:rPr>
          <w:sz w:val="26"/>
          <w:szCs w:val="26"/>
        </w:rPr>
        <w:t>депутата Удовенко В.В</w:t>
      </w:r>
      <w:r w:rsidRPr="00A23738">
        <w:rPr>
          <w:sz w:val="26"/>
          <w:szCs w:val="26"/>
        </w:rPr>
        <w:t>.</w:t>
      </w:r>
      <w:r w:rsidR="00883092" w:rsidRPr="00A23738">
        <w:rPr>
          <w:sz w:val="26"/>
          <w:szCs w:val="26"/>
        </w:rPr>
        <w:t xml:space="preserve"> и главного бухгалтера </w:t>
      </w:r>
      <w:proofErr w:type="spellStart"/>
      <w:r w:rsidR="00883092" w:rsidRPr="00A23738">
        <w:rPr>
          <w:sz w:val="26"/>
          <w:szCs w:val="26"/>
        </w:rPr>
        <w:t>Поцелуйко</w:t>
      </w:r>
      <w:proofErr w:type="spellEnd"/>
      <w:r w:rsidR="00883092" w:rsidRPr="00A23738">
        <w:rPr>
          <w:sz w:val="26"/>
          <w:szCs w:val="26"/>
        </w:rPr>
        <w:t xml:space="preserve"> К.Х.</w:t>
      </w:r>
    </w:p>
    <w:p w:rsidR="00FC347B" w:rsidRDefault="00FC347B">
      <w:pPr>
        <w:pStyle w:val="30"/>
        <w:ind w:firstLine="851"/>
      </w:pPr>
    </w:p>
    <w:p w:rsidR="00A23738" w:rsidRPr="00A23738" w:rsidRDefault="00A23738" w:rsidP="00A23738">
      <w:pPr>
        <w:ind w:left="284"/>
        <w:jc w:val="both"/>
        <w:rPr>
          <w:b w:val="0"/>
          <w:sz w:val="26"/>
          <w:szCs w:val="26"/>
        </w:rPr>
      </w:pPr>
      <w:r w:rsidRPr="00A23738">
        <w:rPr>
          <w:b w:val="0"/>
          <w:sz w:val="26"/>
          <w:szCs w:val="26"/>
        </w:rPr>
        <w:t xml:space="preserve">Председатель Муниципального Совета </w:t>
      </w:r>
    </w:p>
    <w:p w:rsidR="00A23738" w:rsidRPr="00A23738" w:rsidRDefault="00A23738" w:rsidP="00A23738">
      <w:pPr>
        <w:ind w:left="284"/>
        <w:jc w:val="both"/>
        <w:rPr>
          <w:b w:val="0"/>
          <w:sz w:val="26"/>
          <w:szCs w:val="26"/>
        </w:rPr>
      </w:pPr>
      <w:r w:rsidRPr="00A23738">
        <w:rPr>
          <w:b w:val="0"/>
          <w:sz w:val="26"/>
          <w:szCs w:val="26"/>
        </w:rPr>
        <w:t xml:space="preserve">Муниципального образования </w:t>
      </w:r>
    </w:p>
    <w:p w:rsidR="00A23738" w:rsidRPr="00A23738" w:rsidRDefault="00A23738" w:rsidP="00A23738">
      <w:pPr>
        <w:ind w:left="284"/>
        <w:jc w:val="both"/>
        <w:rPr>
          <w:b w:val="0"/>
          <w:sz w:val="26"/>
          <w:szCs w:val="26"/>
        </w:rPr>
      </w:pPr>
      <w:r w:rsidRPr="00A23738">
        <w:rPr>
          <w:b w:val="0"/>
          <w:sz w:val="26"/>
          <w:szCs w:val="26"/>
        </w:rPr>
        <w:t xml:space="preserve">муниципальный округ </w:t>
      </w:r>
      <w:proofErr w:type="gramStart"/>
      <w:r w:rsidRPr="00A23738">
        <w:rPr>
          <w:b w:val="0"/>
          <w:sz w:val="26"/>
          <w:szCs w:val="26"/>
        </w:rPr>
        <w:t>Чкаловское</w:t>
      </w:r>
      <w:proofErr w:type="gramEnd"/>
      <w:r w:rsidRPr="00A23738">
        <w:rPr>
          <w:b w:val="0"/>
          <w:sz w:val="26"/>
          <w:szCs w:val="26"/>
        </w:rPr>
        <w:t xml:space="preserve">                                           Н.Л. Мартинович</w:t>
      </w:r>
    </w:p>
    <w:p w:rsidR="00A23738" w:rsidRPr="00FA5E45" w:rsidRDefault="00A23738" w:rsidP="00A23738">
      <w:pPr>
        <w:ind w:left="284"/>
        <w:jc w:val="both"/>
        <w:rPr>
          <w:sz w:val="26"/>
          <w:szCs w:val="26"/>
        </w:rPr>
      </w:pPr>
    </w:p>
    <w:p w:rsidR="00815B13" w:rsidRDefault="00815B13" w:rsidP="00A23738">
      <w:pPr>
        <w:pStyle w:val="20"/>
        <w:ind w:left="708" w:hanging="424"/>
        <w:jc w:val="both"/>
        <w:rPr>
          <w:b w:val="0"/>
          <w:sz w:val="24"/>
          <w:szCs w:val="24"/>
        </w:rPr>
      </w:pPr>
    </w:p>
    <w:sectPr w:rsidR="00815B13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874963"/>
    <w:multiLevelType w:val="hybridMultilevel"/>
    <w:tmpl w:val="3798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D29D1"/>
    <w:multiLevelType w:val="hybridMultilevel"/>
    <w:tmpl w:val="085C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50329"/>
    <w:rsid w:val="00012EB3"/>
    <w:rsid w:val="00015E82"/>
    <w:rsid w:val="000205AD"/>
    <w:rsid w:val="00027916"/>
    <w:rsid w:val="00042270"/>
    <w:rsid w:val="0004392B"/>
    <w:rsid w:val="00061B57"/>
    <w:rsid w:val="00093AAC"/>
    <w:rsid w:val="000B315D"/>
    <w:rsid w:val="000E1722"/>
    <w:rsid w:val="000F2CF5"/>
    <w:rsid w:val="00105A2D"/>
    <w:rsid w:val="00137426"/>
    <w:rsid w:val="0016358E"/>
    <w:rsid w:val="00192549"/>
    <w:rsid w:val="001E4EF1"/>
    <w:rsid w:val="001E6D6D"/>
    <w:rsid w:val="001F58B5"/>
    <w:rsid w:val="00222985"/>
    <w:rsid w:val="002A55B8"/>
    <w:rsid w:val="002D1B27"/>
    <w:rsid w:val="002F1C07"/>
    <w:rsid w:val="00315CA8"/>
    <w:rsid w:val="003965EC"/>
    <w:rsid w:val="003A1034"/>
    <w:rsid w:val="003C1B01"/>
    <w:rsid w:val="00425072"/>
    <w:rsid w:val="00433B95"/>
    <w:rsid w:val="00485803"/>
    <w:rsid w:val="00492C33"/>
    <w:rsid w:val="004C7127"/>
    <w:rsid w:val="00533F27"/>
    <w:rsid w:val="00552814"/>
    <w:rsid w:val="00580845"/>
    <w:rsid w:val="0059272F"/>
    <w:rsid w:val="005A299D"/>
    <w:rsid w:val="0060100F"/>
    <w:rsid w:val="0061127A"/>
    <w:rsid w:val="00620C4D"/>
    <w:rsid w:val="0062701F"/>
    <w:rsid w:val="00642023"/>
    <w:rsid w:val="006461AB"/>
    <w:rsid w:val="006941C7"/>
    <w:rsid w:val="007720D1"/>
    <w:rsid w:val="007869FF"/>
    <w:rsid w:val="00791D26"/>
    <w:rsid w:val="007D7B5A"/>
    <w:rsid w:val="007D7C25"/>
    <w:rsid w:val="0080640A"/>
    <w:rsid w:val="00815B13"/>
    <w:rsid w:val="00820885"/>
    <w:rsid w:val="00844377"/>
    <w:rsid w:val="008649ED"/>
    <w:rsid w:val="00883092"/>
    <w:rsid w:val="008A76A1"/>
    <w:rsid w:val="008E76D6"/>
    <w:rsid w:val="00917122"/>
    <w:rsid w:val="00945D8D"/>
    <w:rsid w:val="00947500"/>
    <w:rsid w:val="009571C7"/>
    <w:rsid w:val="00964948"/>
    <w:rsid w:val="009A6647"/>
    <w:rsid w:val="009C40E1"/>
    <w:rsid w:val="009E34EB"/>
    <w:rsid w:val="009E52DF"/>
    <w:rsid w:val="00A024F1"/>
    <w:rsid w:val="00A20C53"/>
    <w:rsid w:val="00A23738"/>
    <w:rsid w:val="00A56BBA"/>
    <w:rsid w:val="00A918FB"/>
    <w:rsid w:val="00AA3C39"/>
    <w:rsid w:val="00AD205A"/>
    <w:rsid w:val="00AE17FD"/>
    <w:rsid w:val="00B63A62"/>
    <w:rsid w:val="00BB47C9"/>
    <w:rsid w:val="00C33129"/>
    <w:rsid w:val="00C6085F"/>
    <w:rsid w:val="00C71ECF"/>
    <w:rsid w:val="00E44B26"/>
    <w:rsid w:val="00E4712D"/>
    <w:rsid w:val="00E627AD"/>
    <w:rsid w:val="00EC4C91"/>
    <w:rsid w:val="00EC6411"/>
    <w:rsid w:val="00ED5C67"/>
    <w:rsid w:val="00EF66D2"/>
    <w:rsid w:val="00F107B9"/>
    <w:rsid w:val="00F15AAF"/>
    <w:rsid w:val="00F50329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C7"/>
  </w:style>
  <w:style w:type="paragraph" w:styleId="30">
    <w:name w:val="Body Text Indent 3"/>
    <w:basedOn w:val="a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  <w:style w:type="character" w:customStyle="1" w:styleId="A50">
    <w:name w:val="A5"/>
    <w:rsid w:val="00093AAC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093AAC"/>
    <w:pPr>
      <w:autoSpaceDE w:val="0"/>
      <w:autoSpaceDN w:val="0"/>
      <w:adjustRightInd w:val="0"/>
      <w:spacing w:line="161" w:lineRule="atLeast"/>
    </w:pPr>
    <w:rPr>
      <w:rFonts w:ascii="PragmaticaC" w:hAnsi="PragmaticaC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Компьютер</cp:lastModifiedBy>
  <cp:revision>6</cp:revision>
  <cp:lastPrinted>2015-12-09T11:47:00Z</cp:lastPrinted>
  <dcterms:created xsi:type="dcterms:W3CDTF">2015-11-26T11:30:00Z</dcterms:created>
  <dcterms:modified xsi:type="dcterms:W3CDTF">2015-12-09T11:47:00Z</dcterms:modified>
</cp:coreProperties>
</file>