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77" w:rsidRDefault="0099438E" w:rsidP="001B0CD3">
      <w:pPr>
        <w:ind w:left="-567" w:right="-143"/>
        <w:jc w:val="center"/>
        <w:rPr>
          <w:sz w:val="28"/>
          <w:szCs w:val="28"/>
        </w:rPr>
      </w:pPr>
      <w:r>
        <w:rPr>
          <w:noProof/>
          <w:sz w:val="28"/>
          <w:szCs w:val="28"/>
        </w:rPr>
        <w:drawing>
          <wp:inline distT="0" distB="0" distL="0" distR="0">
            <wp:extent cx="609600" cy="695325"/>
            <wp:effectExtent l="19050" t="0" r="0" b="0"/>
            <wp:docPr id="1" name="Рисунок 1"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О"/>
                    <pic:cNvPicPr>
                      <a:picLocks noChangeAspect="1" noChangeArrowheads="1"/>
                    </pic:cNvPicPr>
                  </pic:nvPicPr>
                  <pic:blipFill>
                    <a:blip r:embed="rId8" cstate="print"/>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513F77" w:rsidRPr="007F7517" w:rsidRDefault="00513F77" w:rsidP="00513F77">
      <w:pPr>
        <w:jc w:val="center"/>
        <w:rPr>
          <w:sz w:val="32"/>
          <w:szCs w:val="32"/>
        </w:rPr>
      </w:pPr>
      <w:r w:rsidRPr="007F7517">
        <w:rPr>
          <w:sz w:val="32"/>
          <w:szCs w:val="32"/>
        </w:rPr>
        <w:t>МУНИЦИПАЛЬНЫЙ СОВЕТ</w:t>
      </w:r>
    </w:p>
    <w:p w:rsidR="00513F77" w:rsidRPr="009328DF" w:rsidRDefault="00513F77" w:rsidP="00513F77">
      <w:pPr>
        <w:jc w:val="center"/>
        <w:rPr>
          <w:sz w:val="24"/>
          <w:szCs w:val="24"/>
        </w:rPr>
      </w:pPr>
      <w:r w:rsidRPr="009328DF">
        <w:rPr>
          <w:sz w:val="24"/>
          <w:szCs w:val="24"/>
        </w:rPr>
        <w:t>МУНИЦИПАЛЬНОЕ ОБРАЗОВАНИЕ</w:t>
      </w:r>
    </w:p>
    <w:p w:rsidR="00513F77" w:rsidRPr="009328DF" w:rsidRDefault="00513F77" w:rsidP="00513F77">
      <w:pPr>
        <w:jc w:val="center"/>
        <w:rPr>
          <w:sz w:val="24"/>
          <w:szCs w:val="24"/>
        </w:rPr>
      </w:pPr>
      <w:r w:rsidRPr="009328DF">
        <w:rPr>
          <w:sz w:val="24"/>
          <w:szCs w:val="24"/>
        </w:rPr>
        <w:t>МУНИЦИПАЛЬНЫЙ ОКРУГ</w:t>
      </w:r>
    </w:p>
    <w:p w:rsidR="00513F77" w:rsidRPr="00CD698D" w:rsidRDefault="00513F77" w:rsidP="00513F77">
      <w:pPr>
        <w:jc w:val="center"/>
        <w:rPr>
          <w:color w:val="000000" w:themeColor="text1"/>
          <w:sz w:val="24"/>
          <w:szCs w:val="24"/>
        </w:rPr>
      </w:pPr>
      <w:r w:rsidRPr="00CD698D">
        <w:rPr>
          <w:color w:val="000000" w:themeColor="text1"/>
          <w:sz w:val="24"/>
          <w:szCs w:val="24"/>
        </w:rPr>
        <w:t>ЧКАЛОВСКОЕ</w:t>
      </w:r>
    </w:p>
    <w:p w:rsidR="00513F77" w:rsidRPr="00CD698D" w:rsidRDefault="00513F77" w:rsidP="00513F77">
      <w:pPr>
        <w:jc w:val="center"/>
        <w:rPr>
          <w:color w:val="000000" w:themeColor="text1"/>
          <w:sz w:val="24"/>
          <w:szCs w:val="24"/>
        </w:rPr>
      </w:pPr>
      <w:r w:rsidRPr="00CD698D">
        <w:rPr>
          <w:color w:val="000000" w:themeColor="text1"/>
          <w:sz w:val="24"/>
          <w:szCs w:val="24"/>
        </w:rPr>
        <w:t>САНКТ-ПЕТЕРБУРГА</w:t>
      </w:r>
    </w:p>
    <w:p w:rsidR="00513F77" w:rsidRPr="00CD698D" w:rsidRDefault="00513F77" w:rsidP="00513F77">
      <w:pPr>
        <w:ind w:right="-2"/>
        <w:jc w:val="center"/>
        <w:rPr>
          <w:i/>
          <w:color w:val="000000" w:themeColor="text1"/>
          <w:sz w:val="22"/>
          <w:szCs w:val="22"/>
        </w:rPr>
      </w:pPr>
      <w:r w:rsidRPr="00CD698D">
        <w:rPr>
          <w:i/>
          <w:caps/>
          <w:color w:val="000000" w:themeColor="text1"/>
          <w:sz w:val="22"/>
          <w:szCs w:val="22"/>
        </w:rPr>
        <w:t>197110</w:t>
      </w:r>
      <w:r w:rsidRPr="00CD698D">
        <w:rPr>
          <w:i/>
          <w:color w:val="000000" w:themeColor="text1"/>
          <w:sz w:val="22"/>
          <w:szCs w:val="22"/>
        </w:rPr>
        <w:t>, Санкт-Петербург, ул. Большая Зеленина, д. 20,</w:t>
      </w:r>
    </w:p>
    <w:p w:rsidR="00513F77" w:rsidRPr="00CD698D" w:rsidRDefault="00001AB3" w:rsidP="00513F77">
      <w:pPr>
        <w:ind w:right="-2"/>
        <w:jc w:val="center"/>
        <w:rPr>
          <w:i/>
          <w:color w:val="000000" w:themeColor="text1"/>
          <w:sz w:val="22"/>
          <w:szCs w:val="22"/>
        </w:rPr>
      </w:pPr>
      <w:r w:rsidRPr="00CD698D">
        <w:rPr>
          <w:i/>
          <w:color w:val="000000" w:themeColor="text1"/>
          <w:sz w:val="22"/>
          <w:szCs w:val="22"/>
        </w:rPr>
        <w:t>т</w:t>
      </w:r>
      <w:r w:rsidR="00513F77" w:rsidRPr="00CD698D">
        <w:rPr>
          <w:i/>
          <w:color w:val="000000" w:themeColor="text1"/>
          <w:sz w:val="22"/>
          <w:szCs w:val="22"/>
        </w:rPr>
        <w:t xml:space="preserve">ел/факс: (812) 230-94-87, </w:t>
      </w:r>
      <w:hyperlink r:id="rId9" w:history="1">
        <w:r w:rsidR="00513F77" w:rsidRPr="00CD698D">
          <w:rPr>
            <w:rStyle w:val="a6"/>
            <w:i/>
            <w:color w:val="000000" w:themeColor="text1"/>
            <w:sz w:val="22"/>
            <w:szCs w:val="22"/>
            <w:u w:val="none"/>
            <w:lang w:val="en-US"/>
          </w:rPr>
          <w:t>www</w:t>
        </w:r>
        <w:r w:rsidR="00513F77" w:rsidRPr="00CD698D">
          <w:rPr>
            <w:rStyle w:val="a6"/>
            <w:i/>
            <w:color w:val="000000" w:themeColor="text1"/>
            <w:sz w:val="22"/>
            <w:szCs w:val="22"/>
            <w:u w:val="none"/>
          </w:rPr>
          <w:t>.</w:t>
        </w:r>
        <w:proofErr w:type="spellStart"/>
        <w:r w:rsidR="00513F77" w:rsidRPr="00CD698D">
          <w:rPr>
            <w:rStyle w:val="a6"/>
            <w:i/>
            <w:color w:val="000000" w:themeColor="text1"/>
            <w:sz w:val="22"/>
            <w:szCs w:val="22"/>
            <w:u w:val="none"/>
            <w:lang w:val="en-US"/>
          </w:rPr>
          <w:t>mo</w:t>
        </w:r>
        <w:proofErr w:type="spellEnd"/>
        <w:r w:rsidR="00513F77" w:rsidRPr="00CD698D">
          <w:rPr>
            <w:rStyle w:val="a6"/>
            <w:i/>
            <w:color w:val="000000" w:themeColor="text1"/>
            <w:sz w:val="22"/>
            <w:szCs w:val="22"/>
            <w:u w:val="none"/>
          </w:rPr>
          <w:t>-</w:t>
        </w:r>
        <w:proofErr w:type="spellStart"/>
        <w:r w:rsidR="00513F77" w:rsidRPr="00CD698D">
          <w:rPr>
            <w:rStyle w:val="a6"/>
            <w:i/>
            <w:color w:val="000000" w:themeColor="text1"/>
            <w:sz w:val="22"/>
            <w:szCs w:val="22"/>
            <w:u w:val="none"/>
            <w:lang w:val="en-US"/>
          </w:rPr>
          <w:t>chkalovskoe</w:t>
        </w:r>
        <w:proofErr w:type="spellEnd"/>
        <w:r w:rsidR="00513F77" w:rsidRPr="00CD698D">
          <w:rPr>
            <w:rStyle w:val="a6"/>
            <w:i/>
            <w:color w:val="000000" w:themeColor="text1"/>
            <w:sz w:val="22"/>
            <w:szCs w:val="22"/>
            <w:u w:val="none"/>
          </w:rPr>
          <w:t>.</w:t>
        </w:r>
        <w:proofErr w:type="spellStart"/>
        <w:r w:rsidR="00513F77" w:rsidRPr="00CD698D">
          <w:rPr>
            <w:rStyle w:val="a6"/>
            <w:i/>
            <w:color w:val="000000" w:themeColor="text1"/>
            <w:sz w:val="22"/>
            <w:szCs w:val="22"/>
            <w:u w:val="none"/>
            <w:lang w:val="en-US"/>
          </w:rPr>
          <w:t>ru</w:t>
        </w:r>
        <w:proofErr w:type="spellEnd"/>
      </w:hyperlink>
      <w:r w:rsidR="00513F77" w:rsidRPr="00CD698D">
        <w:rPr>
          <w:i/>
          <w:color w:val="000000" w:themeColor="text1"/>
          <w:sz w:val="22"/>
          <w:szCs w:val="22"/>
        </w:rPr>
        <w:t xml:space="preserve">; </w:t>
      </w:r>
      <w:r w:rsidR="00513F77" w:rsidRPr="00CD698D">
        <w:rPr>
          <w:i/>
          <w:color w:val="000000" w:themeColor="text1"/>
          <w:sz w:val="22"/>
          <w:szCs w:val="22"/>
          <w:lang w:val="en-US"/>
        </w:rPr>
        <w:t>e</w:t>
      </w:r>
      <w:r w:rsidR="00513F77" w:rsidRPr="00CD698D">
        <w:rPr>
          <w:i/>
          <w:color w:val="000000" w:themeColor="text1"/>
          <w:sz w:val="22"/>
          <w:szCs w:val="22"/>
        </w:rPr>
        <w:t>-</w:t>
      </w:r>
      <w:r w:rsidR="00513F77" w:rsidRPr="00CD698D">
        <w:rPr>
          <w:i/>
          <w:color w:val="000000" w:themeColor="text1"/>
          <w:sz w:val="22"/>
          <w:szCs w:val="22"/>
          <w:lang w:val="en-US"/>
        </w:rPr>
        <w:t>mail</w:t>
      </w:r>
      <w:r w:rsidR="00513F77" w:rsidRPr="00CD698D">
        <w:rPr>
          <w:i/>
          <w:color w:val="000000" w:themeColor="text1"/>
          <w:sz w:val="22"/>
          <w:szCs w:val="22"/>
        </w:rPr>
        <w:t>:</w:t>
      </w:r>
      <w:proofErr w:type="spellStart"/>
      <w:r w:rsidR="00513F77" w:rsidRPr="00CD698D">
        <w:rPr>
          <w:i/>
          <w:color w:val="000000" w:themeColor="text1"/>
          <w:sz w:val="22"/>
          <w:szCs w:val="22"/>
          <w:lang w:val="en-US"/>
        </w:rPr>
        <w:t>mo</w:t>
      </w:r>
      <w:proofErr w:type="spellEnd"/>
      <w:r w:rsidR="00513F77" w:rsidRPr="00CD698D">
        <w:rPr>
          <w:i/>
          <w:color w:val="000000" w:themeColor="text1"/>
          <w:sz w:val="22"/>
          <w:szCs w:val="22"/>
        </w:rPr>
        <w:t>-</w:t>
      </w:r>
      <w:proofErr w:type="spellStart"/>
      <w:r w:rsidR="00513F77" w:rsidRPr="00CD698D">
        <w:rPr>
          <w:i/>
          <w:color w:val="000000" w:themeColor="text1"/>
          <w:sz w:val="22"/>
          <w:szCs w:val="22"/>
          <w:lang w:val="en-US"/>
        </w:rPr>
        <w:t>chkalovskoe</w:t>
      </w:r>
      <w:proofErr w:type="spellEnd"/>
      <w:r w:rsidR="00513F77" w:rsidRPr="00CD698D">
        <w:rPr>
          <w:i/>
          <w:color w:val="000000" w:themeColor="text1"/>
          <w:sz w:val="22"/>
          <w:szCs w:val="22"/>
        </w:rPr>
        <w:t>@</w:t>
      </w:r>
      <w:proofErr w:type="spellStart"/>
      <w:r w:rsidR="00513F77" w:rsidRPr="00CD698D">
        <w:rPr>
          <w:i/>
          <w:color w:val="000000" w:themeColor="text1"/>
          <w:sz w:val="22"/>
          <w:szCs w:val="22"/>
          <w:lang w:val="en-US"/>
        </w:rPr>
        <w:t>yandex</w:t>
      </w:r>
      <w:proofErr w:type="spellEnd"/>
      <w:r w:rsidR="00513F77" w:rsidRPr="00CD698D">
        <w:rPr>
          <w:i/>
          <w:color w:val="000000" w:themeColor="text1"/>
          <w:sz w:val="22"/>
          <w:szCs w:val="22"/>
        </w:rPr>
        <w:t>.</w:t>
      </w:r>
      <w:proofErr w:type="spellStart"/>
      <w:r w:rsidR="00513F77" w:rsidRPr="00CD698D">
        <w:rPr>
          <w:i/>
          <w:color w:val="000000" w:themeColor="text1"/>
          <w:sz w:val="22"/>
          <w:szCs w:val="22"/>
          <w:lang w:val="en-US"/>
        </w:rPr>
        <w:t>ru</w:t>
      </w:r>
      <w:proofErr w:type="spellEnd"/>
    </w:p>
    <w:p w:rsidR="00513F77" w:rsidRPr="00CD698D" w:rsidRDefault="00513F77" w:rsidP="00513F77">
      <w:pPr>
        <w:rPr>
          <w:color w:val="000000" w:themeColor="text1"/>
          <w:sz w:val="28"/>
          <w:szCs w:val="28"/>
        </w:rPr>
      </w:pPr>
    </w:p>
    <w:p w:rsidR="00AB47C9" w:rsidRPr="00CD698D" w:rsidRDefault="00E55DB0">
      <w:pPr>
        <w:jc w:val="center"/>
        <w:rPr>
          <w:b/>
          <w:color w:val="000000" w:themeColor="text1"/>
          <w:sz w:val="28"/>
          <w:szCs w:val="28"/>
        </w:rPr>
      </w:pPr>
      <w:r w:rsidRPr="00CD698D">
        <w:rPr>
          <w:b/>
          <w:color w:val="000000" w:themeColor="text1"/>
          <w:sz w:val="28"/>
          <w:szCs w:val="28"/>
        </w:rPr>
        <w:t>РЕШЕНИЕ</w:t>
      </w:r>
      <w:r w:rsidR="008727CA" w:rsidRPr="00CD698D">
        <w:rPr>
          <w:b/>
          <w:color w:val="000000" w:themeColor="text1"/>
          <w:sz w:val="28"/>
          <w:szCs w:val="28"/>
        </w:rPr>
        <w:t xml:space="preserve"> </w:t>
      </w:r>
    </w:p>
    <w:p w:rsidR="008727CA" w:rsidRPr="00CD698D" w:rsidRDefault="00DA3600" w:rsidP="00AB47C9">
      <w:pPr>
        <w:pStyle w:val="1"/>
        <w:jc w:val="left"/>
        <w:rPr>
          <w:color w:val="000000" w:themeColor="text1"/>
          <w:sz w:val="28"/>
          <w:szCs w:val="28"/>
        </w:rPr>
      </w:pPr>
      <w:r w:rsidRPr="00CD698D">
        <w:rPr>
          <w:color w:val="000000" w:themeColor="text1"/>
          <w:sz w:val="28"/>
          <w:szCs w:val="28"/>
        </w:rPr>
        <w:t xml:space="preserve">21 </w:t>
      </w:r>
      <w:r w:rsidR="008E1525" w:rsidRPr="00CD698D">
        <w:rPr>
          <w:color w:val="000000" w:themeColor="text1"/>
          <w:sz w:val="28"/>
          <w:szCs w:val="28"/>
        </w:rPr>
        <w:t>апреля</w:t>
      </w:r>
      <w:r w:rsidRPr="00CD698D">
        <w:rPr>
          <w:color w:val="000000" w:themeColor="text1"/>
          <w:sz w:val="28"/>
          <w:szCs w:val="28"/>
        </w:rPr>
        <w:t xml:space="preserve">  2016</w:t>
      </w:r>
      <w:r w:rsidR="009C61DE" w:rsidRPr="00CD698D">
        <w:rPr>
          <w:color w:val="000000" w:themeColor="text1"/>
          <w:sz w:val="28"/>
          <w:szCs w:val="28"/>
        </w:rPr>
        <w:t xml:space="preserve"> </w:t>
      </w:r>
      <w:r w:rsidR="008727CA" w:rsidRPr="00CD698D">
        <w:rPr>
          <w:color w:val="000000" w:themeColor="text1"/>
          <w:sz w:val="28"/>
          <w:szCs w:val="28"/>
        </w:rPr>
        <w:t>года</w:t>
      </w:r>
      <w:r w:rsidR="00AB47C9" w:rsidRPr="00CD698D">
        <w:rPr>
          <w:color w:val="000000" w:themeColor="text1"/>
          <w:sz w:val="28"/>
          <w:szCs w:val="28"/>
        </w:rPr>
        <w:t xml:space="preserve">                                             </w:t>
      </w:r>
      <w:r w:rsidR="00FA5E45" w:rsidRPr="00CD698D">
        <w:rPr>
          <w:color w:val="000000" w:themeColor="text1"/>
          <w:sz w:val="28"/>
          <w:szCs w:val="28"/>
        </w:rPr>
        <w:t xml:space="preserve">                  </w:t>
      </w:r>
      <w:r w:rsidR="00AB47C9" w:rsidRPr="00CD698D">
        <w:rPr>
          <w:color w:val="000000" w:themeColor="text1"/>
          <w:sz w:val="28"/>
          <w:szCs w:val="28"/>
        </w:rPr>
        <w:t xml:space="preserve">                      </w:t>
      </w:r>
      <w:r w:rsidR="006574C7">
        <w:rPr>
          <w:color w:val="000000" w:themeColor="text1"/>
          <w:sz w:val="28"/>
          <w:szCs w:val="28"/>
        </w:rPr>
        <w:t xml:space="preserve">              </w:t>
      </w:r>
      <w:r w:rsidR="00AB47C9" w:rsidRPr="00CD698D">
        <w:rPr>
          <w:color w:val="000000" w:themeColor="text1"/>
          <w:sz w:val="28"/>
          <w:szCs w:val="28"/>
        </w:rPr>
        <w:t xml:space="preserve">     </w:t>
      </w:r>
      <w:r w:rsidR="006D74B8" w:rsidRPr="00CD698D">
        <w:rPr>
          <w:color w:val="000000" w:themeColor="text1"/>
          <w:sz w:val="28"/>
          <w:szCs w:val="28"/>
        </w:rPr>
        <w:t xml:space="preserve">№  </w:t>
      </w:r>
      <w:r w:rsidR="008E1525" w:rsidRPr="00CD698D">
        <w:rPr>
          <w:color w:val="000000" w:themeColor="text1"/>
          <w:sz w:val="28"/>
          <w:szCs w:val="28"/>
        </w:rPr>
        <w:t>7</w:t>
      </w:r>
      <w:r w:rsidR="00F50D9B" w:rsidRPr="00CD698D">
        <w:rPr>
          <w:color w:val="000000" w:themeColor="text1"/>
          <w:sz w:val="28"/>
          <w:szCs w:val="28"/>
        </w:rPr>
        <w:t>/1</w:t>
      </w:r>
    </w:p>
    <w:p w:rsidR="008727CA" w:rsidRPr="00CD698D" w:rsidRDefault="009A5005" w:rsidP="009A5005">
      <w:pPr>
        <w:tabs>
          <w:tab w:val="left" w:pos="5985"/>
        </w:tabs>
        <w:rPr>
          <w:i/>
          <w:color w:val="000000" w:themeColor="text1"/>
          <w:sz w:val="26"/>
          <w:szCs w:val="26"/>
        </w:rPr>
      </w:pPr>
      <w:r w:rsidRPr="00CD698D">
        <w:rPr>
          <w:i/>
          <w:color w:val="000000" w:themeColor="text1"/>
          <w:sz w:val="26"/>
          <w:szCs w:val="26"/>
        </w:rPr>
        <w:tab/>
      </w:r>
    </w:p>
    <w:p w:rsidR="00847838" w:rsidRPr="00CD698D" w:rsidRDefault="00847838" w:rsidP="008E1525">
      <w:pPr>
        <w:rPr>
          <w:b/>
          <w:i/>
          <w:color w:val="000000" w:themeColor="text1"/>
          <w:sz w:val="28"/>
          <w:szCs w:val="28"/>
        </w:rPr>
      </w:pPr>
      <w:r w:rsidRPr="00CD698D">
        <w:rPr>
          <w:b/>
          <w:i/>
          <w:color w:val="000000" w:themeColor="text1"/>
          <w:sz w:val="28"/>
          <w:szCs w:val="28"/>
        </w:rPr>
        <w:t>О внесении изменений и дополнений в Устав Муниципального образования</w:t>
      </w:r>
    </w:p>
    <w:p w:rsidR="00847838" w:rsidRDefault="00847838" w:rsidP="008E1525">
      <w:pPr>
        <w:rPr>
          <w:b/>
          <w:i/>
          <w:color w:val="000000" w:themeColor="text1"/>
          <w:sz w:val="28"/>
          <w:szCs w:val="28"/>
        </w:rPr>
      </w:pPr>
      <w:r w:rsidRPr="00CD698D">
        <w:rPr>
          <w:b/>
          <w:i/>
          <w:color w:val="000000" w:themeColor="text1"/>
          <w:sz w:val="28"/>
          <w:szCs w:val="28"/>
        </w:rPr>
        <w:t xml:space="preserve">муниципальный округ </w:t>
      </w:r>
      <w:proofErr w:type="gramStart"/>
      <w:r w:rsidRPr="00CD698D">
        <w:rPr>
          <w:b/>
          <w:i/>
          <w:color w:val="000000" w:themeColor="text1"/>
          <w:sz w:val="28"/>
          <w:szCs w:val="28"/>
        </w:rPr>
        <w:t>Чкаловское</w:t>
      </w:r>
      <w:proofErr w:type="gramEnd"/>
    </w:p>
    <w:p w:rsidR="004A0388" w:rsidRPr="00CD698D" w:rsidRDefault="004A0388" w:rsidP="008E1525">
      <w:pPr>
        <w:rPr>
          <w:b/>
          <w:i/>
          <w:color w:val="000000" w:themeColor="text1"/>
          <w:sz w:val="28"/>
          <w:szCs w:val="28"/>
        </w:rPr>
      </w:pPr>
    </w:p>
    <w:p w:rsidR="00A32D61" w:rsidRPr="00CD698D" w:rsidRDefault="005E5634" w:rsidP="004A0388">
      <w:pPr>
        <w:pStyle w:val="1"/>
        <w:jc w:val="both"/>
        <w:rPr>
          <w:bCs/>
          <w:color w:val="000000" w:themeColor="text1"/>
          <w:kern w:val="36"/>
          <w:sz w:val="28"/>
          <w:szCs w:val="28"/>
        </w:rPr>
      </w:pPr>
      <w:r w:rsidRPr="00CD698D">
        <w:rPr>
          <w:b w:val="0"/>
          <w:color w:val="000000" w:themeColor="text1"/>
          <w:sz w:val="28"/>
          <w:szCs w:val="28"/>
        </w:rPr>
        <w:t>В</w:t>
      </w:r>
      <w:r w:rsidR="00A32D61" w:rsidRPr="00CD698D">
        <w:rPr>
          <w:b w:val="0"/>
          <w:color w:val="000000" w:themeColor="text1"/>
          <w:sz w:val="28"/>
          <w:szCs w:val="28"/>
        </w:rPr>
        <w:t xml:space="preserve"> целях приведения Устава Муниципального образования в соответствие с действующим законодательством, с учетом положений </w:t>
      </w:r>
      <w:r w:rsidR="00DA3600" w:rsidRPr="00CD698D">
        <w:rPr>
          <w:b w:val="0"/>
          <w:color w:val="000000" w:themeColor="text1"/>
          <w:sz w:val="28"/>
          <w:szCs w:val="28"/>
        </w:rPr>
        <w:t xml:space="preserve">Федерального Закона от 06.10.2003 №131-ФЗ </w:t>
      </w:r>
      <w:r w:rsidR="00DA3600" w:rsidRPr="00CD698D">
        <w:rPr>
          <w:b w:val="0"/>
          <w:bCs/>
          <w:color w:val="000000" w:themeColor="text1"/>
          <w:kern w:val="36"/>
          <w:sz w:val="28"/>
          <w:szCs w:val="28"/>
        </w:rPr>
        <w:t xml:space="preserve">"Об общих принципах организации местного самоуправления в Российской Федерации", </w:t>
      </w:r>
      <w:r w:rsidR="00A32D61" w:rsidRPr="00CD698D">
        <w:rPr>
          <w:b w:val="0"/>
          <w:color w:val="000000" w:themeColor="text1"/>
          <w:sz w:val="28"/>
          <w:szCs w:val="28"/>
        </w:rPr>
        <w:t>Закона Санкт-Петербурга от 23.09.2009 N 420-79</w:t>
      </w:r>
      <w:r w:rsidR="00E61A7E" w:rsidRPr="00CD698D">
        <w:rPr>
          <w:b w:val="0"/>
          <w:color w:val="000000" w:themeColor="text1"/>
          <w:sz w:val="28"/>
          <w:szCs w:val="28"/>
        </w:rPr>
        <w:t xml:space="preserve"> </w:t>
      </w:r>
      <w:r w:rsidR="00A32D61" w:rsidRPr="00CD698D">
        <w:rPr>
          <w:b w:val="0"/>
          <w:color w:val="000000" w:themeColor="text1"/>
          <w:sz w:val="28"/>
          <w:szCs w:val="28"/>
        </w:rPr>
        <w:t>"Об организации местного самоуправления в Санкт-Петербурге"</w:t>
      </w:r>
      <w:r w:rsidR="00A32D61" w:rsidRPr="00CD698D">
        <w:rPr>
          <w:color w:val="000000" w:themeColor="text1"/>
          <w:sz w:val="28"/>
          <w:szCs w:val="28"/>
        </w:rPr>
        <w:t>,</w:t>
      </w:r>
    </w:p>
    <w:p w:rsidR="008E1525" w:rsidRPr="00CD698D" w:rsidRDefault="008E1525" w:rsidP="00A32D61">
      <w:pPr>
        <w:pStyle w:val="20"/>
        <w:spacing w:after="0" w:line="240" w:lineRule="auto"/>
        <w:jc w:val="center"/>
        <w:rPr>
          <w:b/>
          <w:color w:val="000000" w:themeColor="text1"/>
          <w:sz w:val="28"/>
          <w:szCs w:val="28"/>
        </w:rPr>
      </w:pPr>
    </w:p>
    <w:p w:rsidR="00CD698D" w:rsidRPr="00CD698D" w:rsidRDefault="00CD698D" w:rsidP="00CD698D">
      <w:pPr>
        <w:pStyle w:val="20"/>
        <w:spacing w:after="0" w:line="240" w:lineRule="auto"/>
        <w:jc w:val="center"/>
        <w:rPr>
          <w:b/>
          <w:color w:val="000000" w:themeColor="text1"/>
          <w:sz w:val="28"/>
          <w:szCs w:val="28"/>
        </w:rPr>
      </w:pPr>
      <w:r w:rsidRPr="00CD698D">
        <w:rPr>
          <w:b/>
          <w:color w:val="000000" w:themeColor="text1"/>
          <w:sz w:val="28"/>
          <w:szCs w:val="28"/>
        </w:rPr>
        <w:t>Муниципальный Совет</w:t>
      </w:r>
    </w:p>
    <w:p w:rsidR="00CD698D" w:rsidRPr="00CD698D" w:rsidRDefault="00CD698D" w:rsidP="00CD698D">
      <w:pPr>
        <w:pStyle w:val="20"/>
        <w:spacing w:after="0" w:line="240" w:lineRule="auto"/>
        <w:jc w:val="center"/>
        <w:rPr>
          <w:b/>
          <w:color w:val="000000" w:themeColor="text1"/>
          <w:sz w:val="28"/>
          <w:szCs w:val="28"/>
        </w:rPr>
      </w:pPr>
      <w:r w:rsidRPr="00CD698D">
        <w:rPr>
          <w:b/>
          <w:color w:val="000000" w:themeColor="text1"/>
          <w:sz w:val="28"/>
          <w:szCs w:val="28"/>
        </w:rPr>
        <w:t>решил:</w:t>
      </w:r>
    </w:p>
    <w:p w:rsidR="00CD698D" w:rsidRPr="00CD698D" w:rsidRDefault="00CD698D" w:rsidP="00CD698D">
      <w:pPr>
        <w:pStyle w:val="20"/>
        <w:numPr>
          <w:ilvl w:val="0"/>
          <w:numId w:val="17"/>
        </w:numPr>
        <w:spacing w:after="0" w:line="240" w:lineRule="auto"/>
        <w:jc w:val="both"/>
        <w:rPr>
          <w:color w:val="000000" w:themeColor="text1"/>
          <w:sz w:val="28"/>
          <w:szCs w:val="28"/>
        </w:rPr>
      </w:pPr>
      <w:r w:rsidRPr="00CD698D">
        <w:rPr>
          <w:color w:val="000000" w:themeColor="text1"/>
          <w:sz w:val="28"/>
          <w:szCs w:val="28"/>
        </w:rPr>
        <w:t>Внести изменения и утвердить официальное наименование Муниципального образования – «внутригородское муниципальное образование Санкт-Петербурга муниципальный округ Чкаловское».</w:t>
      </w:r>
    </w:p>
    <w:p w:rsidR="00CD698D" w:rsidRPr="00CD698D" w:rsidRDefault="00CD698D" w:rsidP="00CD698D">
      <w:pPr>
        <w:pStyle w:val="ConsPlusNormal"/>
        <w:numPr>
          <w:ilvl w:val="0"/>
          <w:numId w:val="17"/>
        </w:numPr>
        <w:jc w:val="both"/>
        <w:rPr>
          <w:rFonts w:ascii="Times New Roman" w:hAnsi="Times New Roman" w:cs="Times New Roman"/>
          <w:color w:val="000000" w:themeColor="text1"/>
          <w:sz w:val="28"/>
          <w:szCs w:val="28"/>
        </w:rPr>
      </w:pPr>
      <w:r w:rsidRPr="00CD698D">
        <w:rPr>
          <w:rFonts w:ascii="Times New Roman" w:hAnsi="Times New Roman" w:cs="Times New Roman"/>
          <w:color w:val="000000" w:themeColor="text1"/>
          <w:sz w:val="28"/>
          <w:szCs w:val="28"/>
        </w:rPr>
        <w:t xml:space="preserve">Внести изменения и дополнения в Устав Муниципального образования муниципальный округ </w:t>
      </w:r>
      <w:proofErr w:type="gramStart"/>
      <w:r w:rsidRPr="00CD698D">
        <w:rPr>
          <w:rFonts w:ascii="Times New Roman" w:hAnsi="Times New Roman" w:cs="Times New Roman"/>
          <w:color w:val="000000" w:themeColor="text1"/>
          <w:sz w:val="28"/>
          <w:szCs w:val="28"/>
        </w:rPr>
        <w:t>Чкаловское</w:t>
      </w:r>
      <w:proofErr w:type="gramEnd"/>
      <w:r w:rsidRPr="00CD698D">
        <w:rPr>
          <w:rFonts w:ascii="Times New Roman" w:hAnsi="Times New Roman" w:cs="Times New Roman"/>
          <w:color w:val="000000" w:themeColor="text1"/>
          <w:sz w:val="28"/>
          <w:szCs w:val="28"/>
        </w:rPr>
        <w:t xml:space="preserve"> в соответствии с Приложением 1 к настоящему Решению. </w:t>
      </w:r>
    </w:p>
    <w:p w:rsidR="00CD698D" w:rsidRPr="00CD698D" w:rsidRDefault="00CD698D" w:rsidP="00CD698D">
      <w:pPr>
        <w:pStyle w:val="20"/>
        <w:numPr>
          <w:ilvl w:val="0"/>
          <w:numId w:val="17"/>
        </w:numPr>
        <w:spacing w:after="0" w:line="240" w:lineRule="auto"/>
        <w:jc w:val="both"/>
        <w:rPr>
          <w:color w:val="000000" w:themeColor="text1"/>
          <w:sz w:val="28"/>
          <w:szCs w:val="28"/>
        </w:rPr>
      </w:pPr>
      <w:r w:rsidRPr="00CD698D">
        <w:rPr>
          <w:color w:val="000000" w:themeColor="text1"/>
          <w:sz w:val="28"/>
          <w:szCs w:val="28"/>
        </w:rPr>
        <w:t>В срок до 26 апреля 2016 года депутату Купченко С.М. обеспечить официальное опубликование новой редакции Устава Муниципального образования муниципальный округ Чкаловское.</w:t>
      </w:r>
    </w:p>
    <w:p w:rsidR="00CD698D" w:rsidRPr="00CD698D" w:rsidRDefault="00CD698D" w:rsidP="00CD698D">
      <w:pPr>
        <w:numPr>
          <w:ilvl w:val="0"/>
          <w:numId w:val="17"/>
        </w:numPr>
        <w:jc w:val="both"/>
        <w:rPr>
          <w:color w:val="000000" w:themeColor="text1"/>
          <w:sz w:val="28"/>
          <w:szCs w:val="28"/>
        </w:rPr>
      </w:pPr>
      <w:r w:rsidRPr="00CD698D">
        <w:rPr>
          <w:color w:val="000000" w:themeColor="text1"/>
          <w:sz w:val="28"/>
          <w:szCs w:val="28"/>
        </w:rPr>
        <w:t xml:space="preserve">Провести публичные слушания по вопросу изменений и дополнений, вносимых в Устав Муниципального образования муниципальный округ </w:t>
      </w:r>
      <w:proofErr w:type="gramStart"/>
      <w:r w:rsidRPr="00CD698D">
        <w:rPr>
          <w:color w:val="000000" w:themeColor="text1"/>
          <w:sz w:val="28"/>
          <w:szCs w:val="28"/>
        </w:rPr>
        <w:t>Чкаловское</w:t>
      </w:r>
      <w:proofErr w:type="gramEnd"/>
      <w:r w:rsidRPr="00CD698D">
        <w:rPr>
          <w:color w:val="000000" w:themeColor="text1"/>
          <w:sz w:val="28"/>
          <w:szCs w:val="28"/>
        </w:rPr>
        <w:t xml:space="preserve"> 27 мая 2016 года в 16.00 по адресу:   Санкт-Петербург, ул. Большая Зеленина д.20, </w:t>
      </w:r>
      <w:proofErr w:type="spellStart"/>
      <w:r w:rsidRPr="00CD698D">
        <w:rPr>
          <w:color w:val="000000" w:themeColor="text1"/>
          <w:sz w:val="28"/>
          <w:szCs w:val="28"/>
        </w:rPr>
        <w:t>каб</w:t>
      </w:r>
      <w:proofErr w:type="spellEnd"/>
      <w:r w:rsidRPr="00CD698D">
        <w:rPr>
          <w:color w:val="000000" w:themeColor="text1"/>
          <w:sz w:val="28"/>
          <w:szCs w:val="28"/>
        </w:rPr>
        <w:t xml:space="preserve">. № 1 (помещение Муниципального Совета МО </w:t>
      </w:r>
      <w:proofErr w:type="spellStart"/>
      <w:proofErr w:type="gramStart"/>
      <w:r w:rsidRPr="00CD698D">
        <w:rPr>
          <w:color w:val="000000" w:themeColor="text1"/>
          <w:sz w:val="28"/>
          <w:szCs w:val="28"/>
        </w:rPr>
        <w:t>МО</w:t>
      </w:r>
      <w:proofErr w:type="spellEnd"/>
      <w:proofErr w:type="gramEnd"/>
      <w:r w:rsidRPr="00CD698D">
        <w:rPr>
          <w:color w:val="000000" w:themeColor="text1"/>
          <w:sz w:val="28"/>
          <w:szCs w:val="28"/>
        </w:rPr>
        <w:t xml:space="preserve"> Чкаловское).</w:t>
      </w:r>
    </w:p>
    <w:p w:rsidR="00CD698D" w:rsidRPr="00CD698D" w:rsidRDefault="00CD698D" w:rsidP="00CD698D">
      <w:pPr>
        <w:numPr>
          <w:ilvl w:val="0"/>
          <w:numId w:val="17"/>
        </w:numPr>
        <w:jc w:val="both"/>
        <w:rPr>
          <w:color w:val="000000" w:themeColor="text1"/>
          <w:sz w:val="28"/>
          <w:szCs w:val="28"/>
        </w:rPr>
      </w:pPr>
      <w:proofErr w:type="gramStart"/>
      <w:r w:rsidRPr="00CD698D">
        <w:rPr>
          <w:color w:val="000000" w:themeColor="text1"/>
          <w:sz w:val="28"/>
          <w:szCs w:val="28"/>
        </w:rPr>
        <w:t>Установить, что предложения по проекту Муниципального правового акта о внесении изменений и дополнений в Устав Муниципального образования муниципальный округ Чкаловское могут вноситься в письменной форме жителями Муниципального образования муниципальный округ Чкаловское, обладающими активным избирательным правом, в течение 30 дней со дня официального опубликования проекта Муниципального правового акта о внесении изменений и дополнений в Устав Муниципального образования муниципальный округ Чкаловское в</w:t>
      </w:r>
      <w:proofErr w:type="gramEnd"/>
      <w:r w:rsidRPr="00CD698D">
        <w:rPr>
          <w:color w:val="000000" w:themeColor="text1"/>
          <w:sz w:val="28"/>
          <w:szCs w:val="28"/>
        </w:rPr>
        <w:t xml:space="preserve"> Муниципальный Совет по адресу: 197110, Санкт-Петербург, ул. Большая Зеленина, дом 20, </w:t>
      </w:r>
      <w:proofErr w:type="spellStart"/>
      <w:r w:rsidRPr="00CD698D">
        <w:rPr>
          <w:color w:val="000000" w:themeColor="text1"/>
          <w:sz w:val="28"/>
          <w:szCs w:val="28"/>
        </w:rPr>
        <w:t>каб</w:t>
      </w:r>
      <w:proofErr w:type="spellEnd"/>
      <w:r w:rsidRPr="00CD698D">
        <w:rPr>
          <w:color w:val="000000" w:themeColor="text1"/>
          <w:sz w:val="28"/>
          <w:szCs w:val="28"/>
        </w:rPr>
        <w:t>. № 9.</w:t>
      </w:r>
    </w:p>
    <w:p w:rsidR="00CD698D" w:rsidRPr="00CD698D" w:rsidRDefault="00CD698D" w:rsidP="00CD698D">
      <w:pPr>
        <w:numPr>
          <w:ilvl w:val="0"/>
          <w:numId w:val="17"/>
        </w:numPr>
        <w:jc w:val="both"/>
        <w:rPr>
          <w:color w:val="000000" w:themeColor="text1"/>
          <w:sz w:val="28"/>
          <w:szCs w:val="28"/>
        </w:rPr>
      </w:pPr>
      <w:r w:rsidRPr="00CD698D">
        <w:rPr>
          <w:color w:val="000000" w:themeColor="text1"/>
          <w:sz w:val="28"/>
          <w:szCs w:val="28"/>
        </w:rPr>
        <w:lastRenderedPageBreak/>
        <w:t xml:space="preserve">Опубликовать (обнародовать) настоящее Решение в ближайшем номере муниципальной газеты «На островах и рядом» и на официальном сайте </w:t>
      </w:r>
      <w:r w:rsidRPr="00CD698D">
        <w:rPr>
          <w:color w:val="000000" w:themeColor="text1"/>
          <w:sz w:val="28"/>
          <w:szCs w:val="28"/>
          <w:lang w:val="en-US"/>
        </w:rPr>
        <w:t>www</w:t>
      </w:r>
      <w:r w:rsidRPr="00CD698D">
        <w:rPr>
          <w:color w:val="000000" w:themeColor="text1"/>
          <w:sz w:val="28"/>
          <w:szCs w:val="28"/>
        </w:rPr>
        <w:t>.</w:t>
      </w:r>
      <w:proofErr w:type="spellStart"/>
      <w:r w:rsidRPr="00CD698D">
        <w:rPr>
          <w:color w:val="000000" w:themeColor="text1"/>
          <w:sz w:val="28"/>
          <w:szCs w:val="28"/>
          <w:lang w:val="en-US"/>
        </w:rPr>
        <w:t>mo</w:t>
      </w:r>
      <w:proofErr w:type="spellEnd"/>
      <w:r w:rsidRPr="00CD698D">
        <w:rPr>
          <w:color w:val="000000" w:themeColor="text1"/>
          <w:sz w:val="28"/>
          <w:szCs w:val="28"/>
        </w:rPr>
        <w:t>-</w:t>
      </w:r>
      <w:proofErr w:type="spellStart"/>
      <w:r w:rsidRPr="00CD698D">
        <w:rPr>
          <w:color w:val="000000" w:themeColor="text1"/>
          <w:sz w:val="28"/>
          <w:szCs w:val="28"/>
          <w:lang w:val="en-US"/>
        </w:rPr>
        <w:t>chkalovskoe</w:t>
      </w:r>
      <w:proofErr w:type="spellEnd"/>
      <w:r w:rsidRPr="00CD698D">
        <w:rPr>
          <w:color w:val="000000" w:themeColor="text1"/>
          <w:sz w:val="28"/>
          <w:szCs w:val="28"/>
        </w:rPr>
        <w:t>.</w:t>
      </w:r>
      <w:proofErr w:type="spellStart"/>
      <w:r w:rsidRPr="00CD698D">
        <w:rPr>
          <w:color w:val="000000" w:themeColor="text1"/>
          <w:sz w:val="28"/>
          <w:szCs w:val="28"/>
          <w:lang w:val="en-US"/>
        </w:rPr>
        <w:t>ru</w:t>
      </w:r>
      <w:proofErr w:type="spellEnd"/>
      <w:r w:rsidRPr="00CD698D">
        <w:rPr>
          <w:color w:val="000000" w:themeColor="text1"/>
          <w:sz w:val="28"/>
          <w:szCs w:val="28"/>
        </w:rPr>
        <w:t>.</w:t>
      </w:r>
    </w:p>
    <w:p w:rsidR="00CD698D" w:rsidRPr="00CD698D" w:rsidRDefault="00CD698D" w:rsidP="00CD698D">
      <w:pPr>
        <w:numPr>
          <w:ilvl w:val="0"/>
          <w:numId w:val="17"/>
        </w:numPr>
        <w:jc w:val="both"/>
        <w:rPr>
          <w:color w:val="000000" w:themeColor="text1"/>
          <w:sz w:val="28"/>
          <w:szCs w:val="28"/>
        </w:rPr>
      </w:pPr>
      <w:r w:rsidRPr="00CD698D">
        <w:rPr>
          <w:color w:val="000000" w:themeColor="text1"/>
          <w:sz w:val="28"/>
          <w:szCs w:val="28"/>
        </w:rPr>
        <w:t>Решение вступает в законную силу с момента его официального опубликования (обнародования).</w:t>
      </w:r>
    </w:p>
    <w:p w:rsidR="00CD698D" w:rsidRPr="00CD698D" w:rsidRDefault="00CD698D" w:rsidP="00CD698D">
      <w:pPr>
        <w:numPr>
          <w:ilvl w:val="0"/>
          <w:numId w:val="17"/>
        </w:numPr>
        <w:jc w:val="both"/>
        <w:rPr>
          <w:color w:val="000000" w:themeColor="text1"/>
          <w:sz w:val="28"/>
          <w:szCs w:val="28"/>
        </w:rPr>
      </w:pPr>
      <w:proofErr w:type="gramStart"/>
      <w:r w:rsidRPr="00CD698D">
        <w:rPr>
          <w:color w:val="000000" w:themeColor="text1"/>
          <w:sz w:val="28"/>
          <w:szCs w:val="28"/>
        </w:rPr>
        <w:t>Контроль за</w:t>
      </w:r>
      <w:proofErr w:type="gramEnd"/>
      <w:r w:rsidRPr="00CD698D">
        <w:rPr>
          <w:color w:val="000000" w:themeColor="text1"/>
          <w:sz w:val="28"/>
          <w:szCs w:val="28"/>
        </w:rPr>
        <w:t xml:space="preserve"> исполнением настоящего Решения  оставляю за собой. </w:t>
      </w:r>
    </w:p>
    <w:p w:rsidR="00CD698D" w:rsidRPr="00CD698D" w:rsidRDefault="00CD698D" w:rsidP="00CD698D">
      <w:pPr>
        <w:pStyle w:val="20"/>
        <w:spacing w:after="0" w:line="240" w:lineRule="auto"/>
        <w:jc w:val="both"/>
        <w:rPr>
          <w:color w:val="000000" w:themeColor="text1"/>
          <w:sz w:val="28"/>
          <w:szCs w:val="28"/>
        </w:rPr>
      </w:pPr>
    </w:p>
    <w:p w:rsidR="00CD698D" w:rsidRPr="00CD698D" w:rsidRDefault="00CD698D" w:rsidP="00CD698D">
      <w:pPr>
        <w:pStyle w:val="20"/>
        <w:spacing w:after="0" w:line="240" w:lineRule="auto"/>
        <w:jc w:val="both"/>
        <w:rPr>
          <w:color w:val="000000" w:themeColor="text1"/>
          <w:sz w:val="28"/>
          <w:szCs w:val="28"/>
        </w:rPr>
      </w:pPr>
      <w:r w:rsidRPr="00CD698D">
        <w:rPr>
          <w:color w:val="000000" w:themeColor="text1"/>
          <w:sz w:val="28"/>
          <w:szCs w:val="28"/>
        </w:rPr>
        <w:t xml:space="preserve">Председатель Муниципального Совета - </w:t>
      </w:r>
    </w:p>
    <w:p w:rsidR="00CD698D" w:rsidRPr="00CD698D" w:rsidRDefault="00CD698D" w:rsidP="00CD698D">
      <w:pPr>
        <w:pStyle w:val="20"/>
        <w:spacing w:after="0" w:line="240" w:lineRule="auto"/>
        <w:jc w:val="both"/>
        <w:rPr>
          <w:color w:val="000000" w:themeColor="text1"/>
          <w:sz w:val="28"/>
          <w:szCs w:val="28"/>
        </w:rPr>
      </w:pPr>
      <w:r w:rsidRPr="00CD698D">
        <w:rPr>
          <w:color w:val="000000" w:themeColor="text1"/>
          <w:sz w:val="28"/>
          <w:szCs w:val="28"/>
        </w:rPr>
        <w:t>Глава Муниципального образования</w:t>
      </w:r>
    </w:p>
    <w:p w:rsidR="00CD698D" w:rsidRPr="00CD698D" w:rsidRDefault="00CD698D" w:rsidP="00CD698D">
      <w:pPr>
        <w:pStyle w:val="20"/>
        <w:spacing w:after="0" w:line="240" w:lineRule="auto"/>
        <w:jc w:val="both"/>
        <w:rPr>
          <w:color w:val="000000" w:themeColor="text1"/>
          <w:sz w:val="28"/>
          <w:szCs w:val="28"/>
        </w:rPr>
      </w:pPr>
      <w:r w:rsidRPr="00CD698D">
        <w:rPr>
          <w:color w:val="000000" w:themeColor="text1"/>
          <w:sz w:val="28"/>
          <w:szCs w:val="28"/>
        </w:rPr>
        <w:t xml:space="preserve">муниципальный округ </w:t>
      </w:r>
    </w:p>
    <w:p w:rsidR="00CD698D" w:rsidRPr="00CD698D" w:rsidRDefault="00CD698D" w:rsidP="00CD698D">
      <w:pPr>
        <w:pStyle w:val="20"/>
        <w:spacing w:after="0" w:line="240" w:lineRule="auto"/>
        <w:jc w:val="both"/>
        <w:rPr>
          <w:color w:val="000000" w:themeColor="text1"/>
          <w:sz w:val="28"/>
          <w:szCs w:val="28"/>
        </w:rPr>
      </w:pPr>
      <w:proofErr w:type="gramStart"/>
      <w:r w:rsidRPr="00CD698D">
        <w:rPr>
          <w:color w:val="000000" w:themeColor="text1"/>
          <w:sz w:val="28"/>
          <w:szCs w:val="28"/>
        </w:rPr>
        <w:t>Чкаловское</w:t>
      </w:r>
      <w:proofErr w:type="gramEnd"/>
      <w:r w:rsidRPr="00CD698D">
        <w:rPr>
          <w:color w:val="000000" w:themeColor="text1"/>
          <w:sz w:val="28"/>
          <w:szCs w:val="28"/>
        </w:rPr>
        <w:t xml:space="preserve">                                                                                     Н.Л. Мартинович</w:t>
      </w:r>
    </w:p>
    <w:p w:rsidR="00CD698D" w:rsidRPr="00CD698D" w:rsidRDefault="00CD698D" w:rsidP="00CD698D">
      <w:pPr>
        <w:pStyle w:val="20"/>
        <w:spacing w:after="0" w:line="240" w:lineRule="auto"/>
        <w:jc w:val="both"/>
        <w:rPr>
          <w:color w:val="000000" w:themeColor="text1"/>
          <w:sz w:val="28"/>
          <w:szCs w:val="28"/>
        </w:rPr>
      </w:pPr>
    </w:p>
    <w:p w:rsidR="00CD698D" w:rsidRPr="00CD698D" w:rsidRDefault="00CD698D" w:rsidP="00CD698D">
      <w:pPr>
        <w:pStyle w:val="20"/>
        <w:spacing w:after="0" w:line="240" w:lineRule="auto"/>
        <w:jc w:val="both"/>
        <w:rPr>
          <w:color w:val="000000" w:themeColor="text1"/>
          <w:sz w:val="28"/>
          <w:szCs w:val="28"/>
        </w:rPr>
      </w:pPr>
    </w:p>
    <w:p w:rsidR="00CD698D" w:rsidRPr="00CD698D" w:rsidRDefault="00CD698D" w:rsidP="00CD698D">
      <w:pPr>
        <w:pStyle w:val="20"/>
        <w:spacing w:after="0" w:line="240" w:lineRule="auto"/>
        <w:jc w:val="both"/>
        <w:rPr>
          <w:color w:val="000000" w:themeColor="text1"/>
          <w:sz w:val="28"/>
          <w:szCs w:val="28"/>
        </w:rPr>
      </w:pPr>
    </w:p>
    <w:p w:rsidR="00CD698D" w:rsidRPr="00CD698D" w:rsidRDefault="00CD698D" w:rsidP="00CD698D">
      <w:pPr>
        <w:pStyle w:val="20"/>
        <w:spacing w:after="0" w:line="240" w:lineRule="auto"/>
        <w:jc w:val="both"/>
        <w:rPr>
          <w:color w:val="000000" w:themeColor="text1"/>
          <w:sz w:val="28"/>
          <w:szCs w:val="28"/>
        </w:rPr>
      </w:pPr>
    </w:p>
    <w:p w:rsidR="00CD698D" w:rsidRPr="00CD698D" w:rsidRDefault="00CD698D" w:rsidP="00CD698D">
      <w:pPr>
        <w:pStyle w:val="20"/>
        <w:spacing w:after="0" w:line="240" w:lineRule="auto"/>
        <w:jc w:val="both"/>
        <w:rPr>
          <w:color w:val="000000" w:themeColor="text1"/>
          <w:sz w:val="28"/>
          <w:szCs w:val="28"/>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Pr="00CD698D" w:rsidRDefault="00CD698D" w:rsidP="00CD698D">
      <w:pPr>
        <w:pStyle w:val="20"/>
        <w:spacing w:after="0" w:line="240" w:lineRule="auto"/>
        <w:jc w:val="both"/>
        <w:rPr>
          <w:color w:val="000000" w:themeColor="text1"/>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Pr="000238B3" w:rsidRDefault="00CD698D" w:rsidP="00CD698D">
      <w:pPr>
        <w:pStyle w:val="ad"/>
        <w:rPr>
          <w:sz w:val="26"/>
          <w:szCs w:val="26"/>
        </w:rPr>
      </w:pPr>
      <w:r w:rsidRPr="000238B3">
        <w:rPr>
          <w:sz w:val="26"/>
          <w:szCs w:val="26"/>
        </w:rPr>
        <w:lastRenderedPageBreak/>
        <w:t>Приложение № 1</w:t>
      </w:r>
    </w:p>
    <w:p w:rsidR="00CD698D" w:rsidRPr="000238B3" w:rsidRDefault="00CD698D" w:rsidP="00CD698D">
      <w:pPr>
        <w:pStyle w:val="ad"/>
        <w:rPr>
          <w:sz w:val="26"/>
          <w:szCs w:val="26"/>
        </w:rPr>
      </w:pPr>
      <w:r w:rsidRPr="000238B3">
        <w:rPr>
          <w:sz w:val="26"/>
          <w:szCs w:val="26"/>
        </w:rPr>
        <w:t xml:space="preserve">к решению Муниципального Совета </w:t>
      </w:r>
    </w:p>
    <w:p w:rsidR="00CD698D" w:rsidRPr="000238B3" w:rsidRDefault="00CD698D" w:rsidP="00CD698D">
      <w:pPr>
        <w:pStyle w:val="ad"/>
        <w:rPr>
          <w:sz w:val="26"/>
          <w:szCs w:val="26"/>
        </w:rPr>
      </w:pPr>
      <w:r w:rsidRPr="000238B3">
        <w:rPr>
          <w:sz w:val="26"/>
          <w:szCs w:val="26"/>
        </w:rPr>
        <w:t xml:space="preserve">Муниципального образования </w:t>
      </w:r>
    </w:p>
    <w:p w:rsidR="00CD698D" w:rsidRPr="000238B3" w:rsidRDefault="00CD698D" w:rsidP="00CD698D">
      <w:pPr>
        <w:pStyle w:val="ad"/>
        <w:rPr>
          <w:sz w:val="26"/>
          <w:szCs w:val="26"/>
        </w:rPr>
      </w:pPr>
      <w:r w:rsidRPr="000238B3">
        <w:rPr>
          <w:sz w:val="26"/>
          <w:szCs w:val="26"/>
        </w:rPr>
        <w:t xml:space="preserve">муниципальный округ </w:t>
      </w:r>
      <w:proofErr w:type="gramStart"/>
      <w:r w:rsidRPr="000238B3">
        <w:rPr>
          <w:sz w:val="26"/>
          <w:szCs w:val="26"/>
        </w:rPr>
        <w:t>Чкаловское</w:t>
      </w:r>
      <w:proofErr w:type="gramEnd"/>
    </w:p>
    <w:p w:rsidR="00CD698D" w:rsidRPr="000238B3" w:rsidRDefault="00CD698D" w:rsidP="00CD698D">
      <w:pPr>
        <w:pStyle w:val="ad"/>
        <w:rPr>
          <w:sz w:val="26"/>
          <w:szCs w:val="26"/>
        </w:rPr>
      </w:pPr>
      <w:r w:rsidRPr="000238B3">
        <w:rPr>
          <w:sz w:val="26"/>
          <w:szCs w:val="26"/>
        </w:rPr>
        <w:t>от 21.04.2016 № 7/1</w:t>
      </w:r>
    </w:p>
    <w:p w:rsidR="00CD698D" w:rsidRPr="000238B3" w:rsidRDefault="00CD698D" w:rsidP="00CD698D">
      <w:pPr>
        <w:pStyle w:val="ad"/>
        <w:rPr>
          <w:sz w:val="26"/>
          <w:szCs w:val="26"/>
        </w:rPr>
      </w:pPr>
    </w:p>
    <w:p w:rsidR="00CD698D" w:rsidRPr="000238B3" w:rsidRDefault="00CD698D" w:rsidP="00CD698D">
      <w:pPr>
        <w:rPr>
          <w:sz w:val="26"/>
          <w:szCs w:val="26"/>
        </w:rPr>
      </w:pPr>
    </w:p>
    <w:p w:rsidR="00CD698D" w:rsidRPr="000238B3" w:rsidRDefault="00CD698D" w:rsidP="00CD698D">
      <w:pPr>
        <w:shd w:val="clear" w:color="auto" w:fill="FFFFFF"/>
        <w:jc w:val="center"/>
        <w:rPr>
          <w:color w:val="000000"/>
          <w:spacing w:val="-3"/>
          <w:sz w:val="26"/>
          <w:szCs w:val="26"/>
          <w:u w:val="single"/>
        </w:rPr>
      </w:pPr>
      <w:r w:rsidRPr="000238B3">
        <w:rPr>
          <w:color w:val="000000"/>
          <w:spacing w:val="-3"/>
          <w:sz w:val="26"/>
          <w:szCs w:val="26"/>
          <w:u w:val="single"/>
        </w:rPr>
        <w:t xml:space="preserve">Изменения и </w:t>
      </w:r>
      <w:proofErr w:type="gramStart"/>
      <w:r w:rsidRPr="000238B3">
        <w:rPr>
          <w:color w:val="000000"/>
          <w:spacing w:val="-3"/>
          <w:sz w:val="26"/>
          <w:szCs w:val="26"/>
          <w:u w:val="single"/>
        </w:rPr>
        <w:t>дополнения</w:t>
      </w:r>
      <w:proofErr w:type="gramEnd"/>
      <w:r w:rsidRPr="000238B3">
        <w:rPr>
          <w:color w:val="000000"/>
          <w:spacing w:val="-3"/>
          <w:sz w:val="26"/>
          <w:szCs w:val="26"/>
          <w:u w:val="single"/>
        </w:rPr>
        <w:t xml:space="preserve"> вносимые в Устав</w:t>
      </w:r>
    </w:p>
    <w:p w:rsidR="00CD698D" w:rsidRPr="000238B3" w:rsidRDefault="00CD698D" w:rsidP="00CD698D">
      <w:pPr>
        <w:shd w:val="clear" w:color="auto" w:fill="FFFFFF"/>
        <w:jc w:val="center"/>
        <w:rPr>
          <w:color w:val="000000"/>
          <w:spacing w:val="-3"/>
          <w:sz w:val="26"/>
          <w:szCs w:val="26"/>
          <w:u w:val="single"/>
        </w:rPr>
      </w:pPr>
      <w:r w:rsidRPr="000238B3">
        <w:rPr>
          <w:color w:val="000000"/>
          <w:spacing w:val="-3"/>
          <w:sz w:val="26"/>
          <w:szCs w:val="26"/>
          <w:u w:val="single"/>
        </w:rPr>
        <w:t xml:space="preserve"> Муниципального образования муниципальный округ </w:t>
      </w:r>
      <w:proofErr w:type="gramStart"/>
      <w:r w:rsidRPr="000238B3">
        <w:rPr>
          <w:color w:val="000000"/>
          <w:spacing w:val="-3"/>
          <w:sz w:val="26"/>
          <w:szCs w:val="26"/>
          <w:u w:val="single"/>
        </w:rPr>
        <w:t>Чкаловское</w:t>
      </w:r>
      <w:proofErr w:type="gramEnd"/>
    </w:p>
    <w:p w:rsidR="00CD698D" w:rsidRDefault="00CD698D" w:rsidP="00CD698D">
      <w:pPr>
        <w:pStyle w:val="a8"/>
        <w:numPr>
          <w:ilvl w:val="0"/>
          <w:numId w:val="19"/>
        </w:numPr>
        <w:shd w:val="clear" w:color="auto" w:fill="FFFFFF"/>
        <w:spacing w:after="200"/>
        <w:contextualSpacing/>
        <w:jc w:val="both"/>
        <w:rPr>
          <w:color w:val="000000"/>
          <w:spacing w:val="-3"/>
          <w:sz w:val="26"/>
          <w:szCs w:val="26"/>
        </w:rPr>
      </w:pPr>
      <w:r w:rsidRPr="000238B3">
        <w:rPr>
          <w:color w:val="000000"/>
          <w:spacing w:val="-3"/>
          <w:sz w:val="26"/>
          <w:szCs w:val="26"/>
        </w:rPr>
        <w:t>По тексту Устава название Муниципального образования муниципальный округ Чкаловское читать в редакции –</w:t>
      </w:r>
      <w:r>
        <w:rPr>
          <w:color w:val="000000"/>
          <w:spacing w:val="-3"/>
          <w:sz w:val="26"/>
          <w:szCs w:val="26"/>
        </w:rPr>
        <w:t xml:space="preserve"> </w:t>
      </w:r>
      <w:r w:rsidRPr="000238B3">
        <w:rPr>
          <w:color w:val="000000"/>
          <w:spacing w:val="-3"/>
          <w:sz w:val="26"/>
          <w:szCs w:val="26"/>
        </w:rPr>
        <w:t>«внутригородское муниципальное образование Санкт-Петербурга муниципальный округ Чкаловское» в соответствующих падежах.</w:t>
      </w:r>
    </w:p>
    <w:p w:rsidR="00CD698D" w:rsidRPr="000238B3" w:rsidRDefault="00CD698D" w:rsidP="00CD698D">
      <w:pPr>
        <w:pStyle w:val="a8"/>
        <w:shd w:val="clear" w:color="auto" w:fill="FFFFFF"/>
        <w:spacing w:after="200"/>
        <w:ind w:left="360"/>
        <w:contextualSpacing/>
        <w:jc w:val="both"/>
        <w:rPr>
          <w:color w:val="000000"/>
          <w:spacing w:val="-3"/>
          <w:sz w:val="26"/>
          <w:szCs w:val="26"/>
        </w:rPr>
      </w:pPr>
    </w:p>
    <w:p w:rsidR="00CD698D" w:rsidRPr="000238B3" w:rsidRDefault="00CD698D" w:rsidP="00CD698D">
      <w:pPr>
        <w:pStyle w:val="a8"/>
        <w:numPr>
          <w:ilvl w:val="0"/>
          <w:numId w:val="19"/>
        </w:numPr>
        <w:shd w:val="clear" w:color="auto" w:fill="FFFFFF"/>
        <w:spacing w:after="200"/>
        <w:contextualSpacing/>
        <w:jc w:val="both"/>
        <w:rPr>
          <w:b/>
          <w:color w:val="000000"/>
          <w:spacing w:val="-3"/>
          <w:sz w:val="26"/>
          <w:szCs w:val="26"/>
          <w:u w:val="single"/>
        </w:rPr>
      </w:pPr>
      <w:r w:rsidRPr="000238B3">
        <w:rPr>
          <w:b/>
          <w:color w:val="000000"/>
          <w:spacing w:val="-3"/>
          <w:sz w:val="26"/>
          <w:szCs w:val="26"/>
          <w:u w:val="single"/>
        </w:rPr>
        <w:t xml:space="preserve">Статью 8 Устава читать в следующей редакции: </w:t>
      </w:r>
    </w:p>
    <w:p w:rsidR="00CD698D" w:rsidRPr="000238B3" w:rsidRDefault="00CD698D" w:rsidP="00CD698D">
      <w:pPr>
        <w:shd w:val="clear" w:color="auto" w:fill="FFFFFF"/>
        <w:jc w:val="both"/>
        <w:rPr>
          <w:i/>
          <w:color w:val="000000"/>
          <w:spacing w:val="-3"/>
          <w:sz w:val="26"/>
          <w:szCs w:val="26"/>
        </w:rPr>
      </w:pPr>
      <w:r w:rsidRPr="000238B3">
        <w:rPr>
          <w:i/>
          <w:color w:val="000000"/>
          <w:spacing w:val="-3"/>
          <w:sz w:val="26"/>
          <w:szCs w:val="26"/>
        </w:rPr>
        <w:t>«</w:t>
      </w:r>
      <w:r w:rsidRPr="000238B3">
        <w:rPr>
          <w:i/>
          <w:sz w:val="26"/>
          <w:szCs w:val="26"/>
        </w:rPr>
        <w:t xml:space="preserve">Статья 8. Вопросы местного значения внутригородского муниципального образования Санкт-Петербурга муниципальный округ </w:t>
      </w:r>
      <w:proofErr w:type="gramStart"/>
      <w:r w:rsidRPr="000238B3">
        <w:rPr>
          <w:i/>
          <w:sz w:val="26"/>
          <w:szCs w:val="26"/>
        </w:rPr>
        <w:t>Чкаловское</w:t>
      </w:r>
      <w:proofErr w:type="gramEnd"/>
      <w:r w:rsidRPr="000238B3">
        <w:rPr>
          <w:i/>
          <w:sz w:val="26"/>
          <w:szCs w:val="26"/>
        </w:rPr>
        <w:t>.</w:t>
      </w:r>
    </w:p>
    <w:p w:rsidR="00CD698D" w:rsidRPr="000238B3" w:rsidRDefault="00CD698D" w:rsidP="00CD698D">
      <w:pPr>
        <w:adjustRightInd w:val="0"/>
        <w:jc w:val="both"/>
        <w:rPr>
          <w:bCs/>
          <w:sz w:val="26"/>
          <w:szCs w:val="26"/>
        </w:rPr>
      </w:pPr>
      <w:r w:rsidRPr="000238B3">
        <w:rPr>
          <w:bCs/>
          <w:sz w:val="26"/>
          <w:szCs w:val="26"/>
        </w:rPr>
        <w:t>1. К вопросам местного значения внутригородского м</w:t>
      </w:r>
      <w:r w:rsidRPr="000238B3">
        <w:rPr>
          <w:sz w:val="26"/>
          <w:szCs w:val="26"/>
        </w:rPr>
        <w:t xml:space="preserve">униципального образования Санкт-Петербурга муниципальный округ </w:t>
      </w:r>
      <w:proofErr w:type="gramStart"/>
      <w:r w:rsidRPr="000238B3">
        <w:rPr>
          <w:sz w:val="26"/>
          <w:szCs w:val="26"/>
        </w:rPr>
        <w:t>Чкаловское</w:t>
      </w:r>
      <w:proofErr w:type="gramEnd"/>
      <w:r w:rsidRPr="000238B3">
        <w:rPr>
          <w:sz w:val="26"/>
          <w:szCs w:val="26"/>
        </w:rPr>
        <w:t xml:space="preserve"> </w:t>
      </w:r>
      <w:r w:rsidRPr="000238B3">
        <w:rPr>
          <w:bCs/>
          <w:sz w:val="26"/>
          <w:szCs w:val="26"/>
        </w:rPr>
        <w:t>относятся: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 xml:space="preserve">2) формирование, утверждение, исполнение бюджета Муниципального образования и </w:t>
      </w:r>
      <w:proofErr w:type="gramStart"/>
      <w:r w:rsidRPr="000238B3">
        <w:rPr>
          <w:rFonts w:ascii="Times New Roman" w:hAnsi="Times New Roman" w:cs="Times New Roman"/>
          <w:sz w:val="26"/>
          <w:szCs w:val="26"/>
        </w:rPr>
        <w:t>контроль за</w:t>
      </w:r>
      <w:proofErr w:type="gramEnd"/>
      <w:r w:rsidRPr="000238B3">
        <w:rPr>
          <w:rFonts w:ascii="Times New Roman" w:hAnsi="Times New Roman" w:cs="Times New Roman"/>
          <w:sz w:val="26"/>
          <w:szCs w:val="26"/>
        </w:rPr>
        <w:t xml:space="preserve"> исполнением данного бюджета;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 xml:space="preserve">8) </w:t>
      </w:r>
      <w:proofErr w:type="gramStart"/>
      <w:r w:rsidRPr="000238B3">
        <w:rPr>
          <w:rFonts w:ascii="Times New Roman" w:hAnsi="Times New Roman" w:cs="Times New Roman"/>
          <w:sz w:val="26"/>
          <w:szCs w:val="26"/>
        </w:rPr>
        <w:t>контроль за</w:t>
      </w:r>
      <w:proofErr w:type="gramEnd"/>
      <w:r w:rsidRPr="000238B3">
        <w:rPr>
          <w:rFonts w:ascii="Times New Roman" w:hAnsi="Times New Roman" w:cs="Times New Roman"/>
          <w:sz w:val="26"/>
          <w:szCs w:val="26"/>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 xml:space="preserve">10) содействие в осуществлении </w:t>
      </w:r>
      <w:proofErr w:type="gramStart"/>
      <w:r w:rsidRPr="000238B3">
        <w:rPr>
          <w:rFonts w:ascii="Times New Roman" w:hAnsi="Times New Roman" w:cs="Times New Roman"/>
          <w:sz w:val="26"/>
          <w:szCs w:val="26"/>
        </w:rPr>
        <w:t>контроля за</w:t>
      </w:r>
      <w:proofErr w:type="gramEnd"/>
      <w:r w:rsidRPr="000238B3">
        <w:rPr>
          <w:rFonts w:ascii="Times New Roman" w:hAnsi="Times New Roman" w:cs="Times New Roman"/>
          <w:sz w:val="26"/>
          <w:szCs w:val="26"/>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w:t>
      </w:r>
      <w:r w:rsidRPr="000238B3">
        <w:rPr>
          <w:rFonts w:ascii="Times New Roman" w:hAnsi="Times New Roman" w:cs="Times New Roman"/>
          <w:sz w:val="26"/>
          <w:szCs w:val="26"/>
        </w:rPr>
        <w:lastRenderedPageBreak/>
        <w:t>территорий, законодательства о розничной торговле, о применении контрольно-кассовых машин на территории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12) выдача разрешений на вступление в брак лицам, достигшим возраста шестнадцати лет, в порядке, установленном семейным законодательством;</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20) осуществление защиты прав потребителей;</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21) содействие развитию малого бизнеса на территории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22) содержание муниципальной информационной службы;</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24) формирование архивных фондов органов местного самоуправления, муниципальных предприятий и учреждений;</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25) участие в реализации мер по профилактике дорожно-транспортного травматизма на территории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26)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 xml:space="preserve">27) участие в профилактике терроризма и экстремизма, а также в минимизации </w:t>
      </w:r>
      <w:proofErr w:type="gramStart"/>
      <w:r w:rsidRPr="000238B3">
        <w:rPr>
          <w:rFonts w:ascii="Times New Roman" w:hAnsi="Times New Roman" w:cs="Times New Roman"/>
          <w:sz w:val="26"/>
          <w:szCs w:val="26"/>
        </w:rPr>
        <w:t>и(</w:t>
      </w:r>
      <w:proofErr w:type="gramEnd"/>
      <w:r w:rsidRPr="000238B3">
        <w:rPr>
          <w:rFonts w:ascii="Times New Roman" w:hAnsi="Times New Roman" w:cs="Times New Roman"/>
          <w:sz w:val="26"/>
          <w:szCs w:val="26"/>
        </w:rPr>
        <w:t>или) ликвидации последствий проявления терроризма и экстремизма на территории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28) участие в организации и финансировании:</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проведения оплачиваемых общественных работ;</w:t>
      </w:r>
    </w:p>
    <w:p w:rsidR="00CD698D" w:rsidRPr="000238B3" w:rsidRDefault="00CD698D" w:rsidP="00CD698D">
      <w:pPr>
        <w:pStyle w:val="ConsPlusNormal"/>
        <w:ind w:firstLine="540"/>
        <w:jc w:val="both"/>
        <w:rPr>
          <w:rFonts w:ascii="Times New Roman" w:hAnsi="Times New Roman" w:cs="Times New Roman"/>
          <w:sz w:val="26"/>
          <w:szCs w:val="26"/>
        </w:rPr>
      </w:pPr>
      <w:bookmarkStart w:id="0" w:name="Par38"/>
      <w:bookmarkEnd w:id="0"/>
      <w:r w:rsidRPr="000238B3">
        <w:rPr>
          <w:rFonts w:ascii="Times New Roman" w:hAnsi="Times New Roman" w:cs="Times New Roman"/>
          <w:sz w:val="26"/>
          <w:szCs w:val="26"/>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w:t>
      </w:r>
      <w:r w:rsidRPr="000238B3">
        <w:rPr>
          <w:rFonts w:ascii="Times New Roman" w:hAnsi="Times New Roman" w:cs="Times New Roman"/>
          <w:sz w:val="26"/>
          <w:szCs w:val="26"/>
        </w:rPr>
        <w:lastRenderedPageBreak/>
        <w:t>безработных граждан в возрасте от 18 до 20 лет, имеющих среднее профессиональное образование и ищущих работу впервые;</w:t>
      </w:r>
    </w:p>
    <w:p w:rsidR="00CD698D" w:rsidRPr="007619F5" w:rsidRDefault="00CD698D" w:rsidP="00CD698D">
      <w:pPr>
        <w:pStyle w:val="ConsPlusNormal"/>
        <w:ind w:firstLine="540"/>
        <w:jc w:val="both"/>
        <w:rPr>
          <w:rFonts w:ascii="Times New Roman" w:hAnsi="Times New Roman" w:cs="Times New Roman"/>
          <w:color w:val="000000" w:themeColor="text1"/>
          <w:sz w:val="26"/>
          <w:szCs w:val="26"/>
        </w:rPr>
      </w:pPr>
      <w:r w:rsidRPr="000238B3">
        <w:rPr>
          <w:rFonts w:ascii="Times New Roman" w:hAnsi="Times New Roman" w:cs="Times New Roman"/>
          <w:sz w:val="26"/>
          <w:szCs w:val="26"/>
        </w:rPr>
        <w:t>ярмарок вакансий и учебных рабочих мест.</w:t>
      </w:r>
    </w:p>
    <w:p w:rsidR="00CD698D" w:rsidRPr="000238B3" w:rsidRDefault="00CD698D" w:rsidP="00CD698D">
      <w:pPr>
        <w:pStyle w:val="ConsPlusNormal"/>
        <w:ind w:firstLine="540"/>
        <w:jc w:val="both"/>
        <w:rPr>
          <w:rFonts w:ascii="Times New Roman" w:hAnsi="Times New Roman" w:cs="Times New Roman"/>
          <w:sz w:val="26"/>
          <w:szCs w:val="26"/>
        </w:rPr>
      </w:pPr>
      <w:r w:rsidRPr="007619F5">
        <w:rPr>
          <w:rFonts w:ascii="Times New Roman" w:hAnsi="Times New Roman" w:cs="Times New Roman"/>
          <w:color w:val="000000" w:themeColor="text1"/>
          <w:sz w:val="26"/>
          <w:szCs w:val="26"/>
        </w:rPr>
        <w:t xml:space="preserve">Участие в организации мероприятий, указанных в </w:t>
      </w:r>
      <w:hyperlink w:anchor="Par38" w:history="1">
        <w:r w:rsidRPr="007619F5">
          <w:rPr>
            <w:rFonts w:ascii="Times New Roman" w:hAnsi="Times New Roman" w:cs="Times New Roman"/>
            <w:color w:val="000000" w:themeColor="text1"/>
            <w:sz w:val="26"/>
            <w:szCs w:val="26"/>
          </w:rPr>
          <w:t>абзаце третьем</w:t>
        </w:r>
      </w:hyperlink>
      <w:r w:rsidRPr="007619F5">
        <w:rPr>
          <w:rFonts w:ascii="Times New Roman" w:hAnsi="Times New Roman" w:cs="Times New Roman"/>
          <w:color w:val="000000" w:themeColor="text1"/>
          <w:sz w:val="26"/>
          <w:szCs w:val="26"/>
        </w:rPr>
        <w:t xml:space="preserve"> настоящего </w:t>
      </w:r>
      <w:r w:rsidRPr="000238B3">
        <w:rPr>
          <w:rFonts w:ascii="Times New Roman" w:hAnsi="Times New Roman" w:cs="Times New Roman"/>
          <w:sz w:val="26"/>
          <w:szCs w:val="26"/>
        </w:rPr>
        <w:t>подпункта, осуществляется в порядке, установленном Правительством Санкт-Петербурга;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29) согласование адресного перечня территорий, предназначенных для организации выгула собак;</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30) осуществление противодействия коррупции в пределах своих полномочий;</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698D" w:rsidRPr="000238B3" w:rsidRDefault="00CD698D" w:rsidP="00CD698D">
      <w:pPr>
        <w:pStyle w:val="ConsPlusNormal"/>
        <w:ind w:firstLine="540"/>
        <w:jc w:val="both"/>
        <w:rPr>
          <w:rFonts w:ascii="Times New Roman" w:hAnsi="Times New Roman" w:cs="Times New Roman"/>
          <w:sz w:val="26"/>
          <w:szCs w:val="26"/>
        </w:rPr>
      </w:pPr>
      <w:proofErr w:type="gramStart"/>
      <w:r w:rsidRPr="000238B3">
        <w:rPr>
          <w:rFonts w:ascii="Times New Roman" w:hAnsi="Times New Roman" w:cs="Times New Roman"/>
          <w:sz w:val="26"/>
          <w:szCs w:val="26"/>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Pr="000238B3">
        <w:rPr>
          <w:rFonts w:ascii="Times New Roman" w:hAnsi="Times New Roman" w:cs="Times New Roman"/>
          <w:sz w:val="26"/>
          <w:szCs w:val="26"/>
        </w:rPr>
        <w:t xml:space="preserve"> законом Санкт-Петербурга;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 xml:space="preserve">33)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238B3">
        <w:rPr>
          <w:rFonts w:ascii="Times New Roman" w:hAnsi="Times New Roman" w:cs="Times New Roman"/>
          <w:sz w:val="26"/>
          <w:szCs w:val="26"/>
        </w:rPr>
        <w:t>психоактивных</w:t>
      </w:r>
      <w:proofErr w:type="spellEnd"/>
      <w:r w:rsidRPr="000238B3">
        <w:rPr>
          <w:rFonts w:ascii="Times New Roman" w:hAnsi="Times New Roman" w:cs="Times New Roman"/>
          <w:sz w:val="26"/>
          <w:szCs w:val="26"/>
        </w:rPr>
        <w:t xml:space="preserve"> веществ, наркомании в Санкт-Петербурге;</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36)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CD698D" w:rsidRPr="000238B3" w:rsidRDefault="00CD698D" w:rsidP="00CD698D">
      <w:pPr>
        <w:pStyle w:val="ConsPlusNormal"/>
        <w:ind w:firstLine="540"/>
        <w:jc w:val="both"/>
        <w:rPr>
          <w:rFonts w:ascii="Times New Roman" w:hAnsi="Times New Roman" w:cs="Times New Roman"/>
          <w:sz w:val="26"/>
          <w:szCs w:val="26"/>
        </w:rPr>
      </w:pPr>
      <w:proofErr w:type="gramStart"/>
      <w:r w:rsidRPr="000238B3">
        <w:rPr>
          <w:rFonts w:ascii="Times New Roman" w:hAnsi="Times New Roman" w:cs="Times New Roman"/>
          <w:sz w:val="26"/>
          <w:szCs w:val="26"/>
        </w:rPr>
        <w:t>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CD698D"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38) согласование границ зон э</w:t>
      </w:r>
      <w:r>
        <w:rPr>
          <w:rFonts w:ascii="Times New Roman" w:hAnsi="Times New Roman" w:cs="Times New Roman"/>
          <w:sz w:val="26"/>
          <w:szCs w:val="26"/>
        </w:rPr>
        <w:t>кстренного оповещения населения;</w:t>
      </w:r>
    </w:p>
    <w:p w:rsidR="00CD698D" w:rsidRPr="007619F5" w:rsidRDefault="00CD698D" w:rsidP="00CD698D">
      <w:pPr>
        <w:pStyle w:val="ConsPlusNormal"/>
        <w:ind w:firstLine="540"/>
        <w:jc w:val="both"/>
        <w:rPr>
          <w:rFonts w:ascii="Times New Roman" w:hAnsi="Times New Roman" w:cs="Times New Roman"/>
          <w:color w:val="000000" w:themeColor="text1"/>
          <w:sz w:val="26"/>
          <w:szCs w:val="26"/>
        </w:rPr>
      </w:pPr>
      <w:proofErr w:type="gramStart"/>
      <w:r w:rsidRPr="007619F5">
        <w:rPr>
          <w:rFonts w:ascii="Times New Roman" w:hAnsi="Times New Roman" w:cs="Times New Roman"/>
          <w:color w:val="000000" w:themeColor="text1"/>
          <w:sz w:val="26"/>
          <w:szCs w:val="26"/>
        </w:rPr>
        <w:t xml:space="preserve">39) размещение информации о кадровом обеспечении органа местного самоуправления в соответствии с Федеральным </w:t>
      </w:r>
      <w:hyperlink r:id="rId10" w:history="1">
        <w:r w:rsidRPr="007619F5">
          <w:rPr>
            <w:rFonts w:ascii="Times New Roman" w:hAnsi="Times New Roman" w:cs="Times New Roman"/>
            <w:color w:val="000000" w:themeColor="text1"/>
            <w:sz w:val="26"/>
            <w:szCs w:val="26"/>
          </w:rPr>
          <w:t>законом</w:t>
        </w:r>
      </w:hyperlink>
      <w:r w:rsidRPr="007619F5">
        <w:rPr>
          <w:rFonts w:ascii="Times New Roman" w:hAnsi="Times New Roman" w:cs="Times New Roman"/>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CD698D" w:rsidRPr="007619F5" w:rsidRDefault="00CD698D" w:rsidP="00CD698D">
      <w:pPr>
        <w:pStyle w:val="ConsPlusNormal"/>
        <w:ind w:firstLine="540"/>
        <w:jc w:val="both"/>
        <w:rPr>
          <w:rFonts w:ascii="Times New Roman" w:hAnsi="Times New Roman" w:cs="Times New Roman"/>
          <w:color w:val="000000" w:themeColor="text1"/>
          <w:sz w:val="26"/>
          <w:szCs w:val="26"/>
        </w:rPr>
      </w:pPr>
      <w:r w:rsidRPr="000238B3">
        <w:rPr>
          <w:rFonts w:ascii="Times New Roman" w:hAnsi="Times New Roman" w:cs="Times New Roman"/>
          <w:sz w:val="26"/>
          <w:szCs w:val="26"/>
        </w:rPr>
        <w:t xml:space="preserve">2. К вопросам местного значения внутригородского муниципального образования Санкт-Петербурга муниципальный округ </w:t>
      </w:r>
      <w:proofErr w:type="gramStart"/>
      <w:r w:rsidRPr="000238B3">
        <w:rPr>
          <w:rFonts w:ascii="Times New Roman" w:hAnsi="Times New Roman" w:cs="Times New Roman"/>
          <w:sz w:val="26"/>
          <w:szCs w:val="26"/>
        </w:rPr>
        <w:t>Чкаловское</w:t>
      </w:r>
      <w:proofErr w:type="gramEnd"/>
      <w:r w:rsidRPr="000238B3">
        <w:rPr>
          <w:rFonts w:ascii="Times New Roman" w:hAnsi="Times New Roman" w:cs="Times New Roman"/>
          <w:sz w:val="26"/>
          <w:szCs w:val="26"/>
        </w:rPr>
        <w:t xml:space="preserve"> на основании территориальных и экономических особенностей муниципальных </w:t>
      </w:r>
      <w:r w:rsidRPr="007619F5">
        <w:rPr>
          <w:rFonts w:ascii="Times New Roman" w:hAnsi="Times New Roman" w:cs="Times New Roman"/>
          <w:color w:val="000000" w:themeColor="text1"/>
          <w:sz w:val="26"/>
          <w:szCs w:val="26"/>
        </w:rPr>
        <w:t>образований относятся:</w:t>
      </w:r>
    </w:p>
    <w:p w:rsidR="00CD698D" w:rsidRPr="007619F5" w:rsidRDefault="00CD698D" w:rsidP="00CD698D">
      <w:pPr>
        <w:pStyle w:val="ConsPlusNormal"/>
        <w:ind w:firstLine="540"/>
        <w:jc w:val="both"/>
        <w:rPr>
          <w:rFonts w:ascii="Times New Roman" w:hAnsi="Times New Roman" w:cs="Times New Roman"/>
          <w:color w:val="000000" w:themeColor="text1"/>
          <w:sz w:val="26"/>
          <w:szCs w:val="26"/>
        </w:rPr>
      </w:pPr>
      <w:r w:rsidRPr="007619F5">
        <w:rPr>
          <w:rFonts w:ascii="Times New Roman" w:hAnsi="Times New Roman" w:cs="Times New Roman"/>
          <w:color w:val="000000" w:themeColor="text1"/>
          <w:sz w:val="26"/>
          <w:szCs w:val="26"/>
        </w:rPr>
        <w:lastRenderedPageBreak/>
        <w:t xml:space="preserve">1) вопросы местного значения, установленные </w:t>
      </w:r>
      <w:hyperlink r:id="rId11" w:history="1">
        <w:r w:rsidRPr="007619F5">
          <w:rPr>
            <w:rFonts w:ascii="Times New Roman" w:hAnsi="Times New Roman" w:cs="Times New Roman"/>
            <w:color w:val="000000" w:themeColor="text1"/>
            <w:sz w:val="26"/>
            <w:szCs w:val="26"/>
          </w:rPr>
          <w:t>пунктом 1</w:t>
        </w:r>
      </w:hyperlink>
      <w:r w:rsidRPr="007619F5">
        <w:rPr>
          <w:rFonts w:ascii="Times New Roman" w:hAnsi="Times New Roman" w:cs="Times New Roman"/>
          <w:color w:val="000000" w:themeColor="text1"/>
          <w:sz w:val="26"/>
          <w:szCs w:val="26"/>
        </w:rPr>
        <w:t xml:space="preserve"> настоящей статьи;</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3) разработка и реализация муниципальных социальных программ за счет средств местных бюджетов;</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 xml:space="preserve">4) организация и проведение </w:t>
      </w:r>
      <w:proofErr w:type="gramStart"/>
      <w:r w:rsidRPr="000238B3">
        <w:rPr>
          <w:rFonts w:ascii="Times New Roman" w:hAnsi="Times New Roman" w:cs="Times New Roman"/>
          <w:sz w:val="26"/>
          <w:szCs w:val="26"/>
        </w:rPr>
        <w:t>местных</w:t>
      </w:r>
      <w:proofErr w:type="gramEnd"/>
      <w:r w:rsidRPr="000238B3">
        <w:rPr>
          <w:rFonts w:ascii="Times New Roman" w:hAnsi="Times New Roman" w:cs="Times New Roman"/>
          <w:sz w:val="26"/>
          <w:szCs w:val="26"/>
        </w:rPr>
        <w:t xml:space="preserve"> и участие в организации и проведении городских праздничных и иных зрелищных мероприятий;</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5) организация и проведение мероприятий по сохранению и развитию местных традиций и обрядов;</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7) проведение работ по военно-патриотическому воспитанию граждан;</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8) организация и проведение досуговых мероприятий для жителей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9) осуществление благоустройства территории муниципального образования, включающее:</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текущий ремонт придомовых территорий и дворовых территорий, включая проезды и въезды, пешеходные дорожки;</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устройство искусственных неровностей на проездах и въездах на придомовых территориях и дворовых территориях;</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организацию дополнительных парковочных мест на дворовых территориях;</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установку, содержание и ремонт ограждений газонов;</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создание зон отдыха, в том числе обустройство, содержание и уборку территорий детских площадок;</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обустройство, содержание и уборку территорий спортивных площадок;</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оборудование контейнерных площадок на дворовых территориях;</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выполнение оформления к праздничным мероприятиям на территории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организацию учета зеленых насаждений внутриквартального озеленения на территории муниципального образования;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lastRenderedPageBreak/>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CD698D" w:rsidRPr="000238B3" w:rsidRDefault="00CD698D" w:rsidP="00CD698D">
      <w:pPr>
        <w:pStyle w:val="ConsPlusNormal"/>
        <w:ind w:firstLine="540"/>
        <w:jc w:val="both"/>
        <w:rPr>
          <w:rFonts w:ascii="Times New Roman" w:hAnsi="Times New Roman" w:cs="Times New Roman"/>
          <w:sz w:val="26"/>
          <w:szCs w:val="26"/>
        </w:rPr>
      </w:pPr>
      <w:r w:rsidRPr="000238B3">
        <w:rPr>
          <w:rFonts w:ascii="Times New Roman" w:hAnsi="Times New Roman" w:cs="Times New Roman"/>
          <w:sz w:val="26"/>
          <w:szCs w:val="26"/>
        </w:rPr>
        <w:t>11)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CD698D" w:rsidRDefault="00CD698D" w:rsidP="00CD698D">
      <w:pPr>
        <w:jc w:val="both"/>
        <w:rPr>
          <w:sz w:val="26"/>
          <w:szCs w:val="26"/>
        </w:rPr>
      </w:pPr>
      <w:r w:rsidRPr="000238B3">
        <w:rPr>
          <w:sz w:val="26"/>
          <w:szCs w:val="26"/>
        </w:rPr>
        <w:t xml:space="preserve">Установленный настоящей статьей перечень вопросов местного значения внутригородского муниципального образования Санкт-Петербурга муниципальный округ Чкаловское является исчерпывающим и не может быть изменен иначе как путем внесения изменений </w:t>
      </w:r>
      <w:proofErr w:type="gramStart"/>
      <w:r w:rsidRPr="000238B3">
        <w:rPr>
          <w:sz w:val="26"/>
          <w:szCs w:val="26"/>
        </w:rPr>
        <w:t>и(</w:t>
      </w:r>
      <w:proofErr w:type="gramEnd"/>
      <w:r w:rsidRPr="000238B3">
        <w:rPr>
          <w:sz w:val="26"/>
          <w:szCs w:val="26"/>
        </w:rPr>
        <w:t>или) дополнений в Закон Санкт-Петербурга.»</w:t>
      </w:r>
    </w:p>
    <w:p w:rsidR="00CD698D" w:rsidRPr="000238B3" w:rsidRDefault="00CD698D" w:rsidP="00CD698D">
      <w:pPr>
        <w:jc w:val="both"/>
        <w:rPr>
          <w:b/>
          <w:sz w:val="26"/>
          <w:szCs w:val="26"/>
        </w:rPr>
      </w:pPr>
    </w:p>
    <w:p w:rsidR="00CD698D" w:rsidRPr="008F5D78" w:rsidRDefault="00CD698D" w:rsidP="00CD698D">
      <w:pPr>
        <w:pStyle w:val="a8"/>
        <w:numPr>
          <w:ilvl w:val="0"/>
          <w:numId w:val="19"/>
        </w:numPr>
        <w:spacing w:after="200"/>
        <w:contextualSpacing/>
        <w:jc w:val="both"/>
        <w:rPr>
          <w:b/>
          <w:sz w:val="26"/>
          <w:szCs w:val="26"/>
          <w:u w:val="single"/>
        </w:rPr>
      </w:pPr>
      <w:r>
        <w:rPr>
          <w:b/>
          <w:sz w:val="26"/>
          <w:szCs w:val="26"/>
        </w:rPr>
        <w:t xml:space="preserve"> </w:t>
      </w:r>
      <w:r w:rsidRPr="008F5D78">
        <w:rPr>
          <w:b/>
          <w:color w:val="000000"/>
          <w:spacing w:val="-3"/>
          <w:sz w:val="26"/>
          <w:szCs w:val="26"/>
          <w:u w:val="single"/>
        </w:rPr>
        <w:t xml:space="preserve">Статью 37 Устава читать в следующей редакции: </w:t>
      </w:r>
    </w:p>
    <w:p w:rsidR="00CD698D" w:rsidRPr="001E3AD9" w:rsidRDefault="00CD698D" w:rsidP="00CD698D">
      <w:pPr>
        <w:pStyle w:val="ConsNormal"/>
        <w:widowControl/>
        <w:ind w:right="0" w:firstLine="540"/>
        <w:jc w:val="both"/>
        <w:rPr>
          <w:rFonts w:ascii="Times New Roman" w:hAnsi="Times New Roman" w:cs="Times New Roman"/>
          <w:i/>
          <w:color w:val="000000" w:themeColor="text1"/>
          <w:sz w:val="26"/>
          <w:szCs w:val="26"/>
        </w:rPr>
      </w:pPr>
      <w:r w:rsidRPr="001E3AD9">
        <w:rPr>
          <w:rFonts w:ascii="Times New Roman" w:hAnsi="Times New Roman" w:cs="Times New Roman"/>
          <w:i/>
          <w:color w:val="000000" w:themeColor="text1"/>
          <w:sz w:val="26"/>
          <w:szCs w:val="26"/>
        </w:rPr>
        <w:t xml:space="preserve">« Статья 37. Статус депутата Муниципального Совета, выборного должностного лица местного самоуправления внутригородского Муниципального образования  Санкт-Петербурга муниципальный округ </w:t>
      </w:r>
      <w:proofErr w:type="gramStart"/>
      <w:r w:rsidRPr="001E3AD9">
        <w:rPr>
          <w:rFonts w:ascii="Times New Roman" w:hAnsi="Times New Roman" w:cs="Times New Roman"/>
          <w:i/>
          <w:color w:val="000000" w:themeColor="text1"/>
          <w:sz w:val="26"/>
          <w:szCs w:val="26"/>
        </w:rPr>
        <w:t>Чкаловское</w:t>
      </w:r>
      <w:proofErr w:type="gramEnd"/>
      <w:r w:rsidRPr="001E3AD9">
        <w:rPr>
          <w:rFonts w:ascii="Times New Roman" w:hAnsi="Times New Roman" w:cs="Times New Roman"/>
          <w:i/>
          <w:color w:val="000000" w:themeColor="text1"/>
          <w:sz w:val="26"/>
          <w:szCs w:val="26"/>
        </w:rPr>
        <w:t>.</w:t>
      </w:r>
    </w:p>
    <w:p w:rsidR="00CD698D" w:rsidRPr="001E3AD9" w:rsidRDefault="00CD698D" w:rsidP="00CD698D">
      <w:pPr>
        <w:pStyle w:val="ConsNormal"/>
        <w:widowControl/>
        <w:ind w:right="0" w:firstLine="540"/>
        <w:jc w:val="both"/>
        <w:rPr>
          <w:rFonts w:ascii="Times New Roman" w:hAnsi="Times New Roman" w:cs="Times New Roman"/>
          <w:sz w:val="26"/>
          <w:szCs w:val="26"/>
        </w:rPr>
      </w:pPr>
      <w:r w:rsidRPr="001E3AD9">
        <w:rPr>
          <w:rFonts w:ascii="Times New Roman" w:hAnsi="Times New Roman" w:cs="Times New Roman"/>
          <w:sz w:val="26"/>
          <w:szCs w:val="26"/>
        </w:rPr>
        <w:t>1. Депутат Муниципального Совета представляет население избирательного округа, в котором он был выбран, организует свою деятельность в Муниципальном Совете в соответствии со своей программой, руководствуется федеральными законами и иными правовыми актами Российской Федерации, законами Санкт-Петербурга и настоящим Уставом.</w:t>
      </w:r>
    </w:p>
    <w:p w:rsidR="00CD698D" w:rsidRPr="001E3AD9" w:rsidRDefault="00CD698D" w:rsidP="00CD698D">
      <w:pPr>
        <w:pStyle w:val="ConsNormal"/>
        <w:widowControl/>
        <w:ind w:right="0" w:firstLine="540"/>
        <w:jc w:val="both"/>
        <w:rPr>
          <w:rFonts w:ascii="Times New Roman" w:hAnsi="Times New Roman" w:cs="Times New Roman"/>
          <w:sz w:val="26"/>
          <w:szCs w:val="26"/>
        </w:rPr>
      </w:pPr>
      <w:r w:rsidRPr="001E3AD9">
        <w:rPr>
          <w:rFonts w:ascii="Times New Roman" w:hAnsi="Times New Roman" w:cs="Times New Roman"/>
          <w:sz w:val="26"/>
          <w:szCs w:val="26"/>
        </w:rPr>
        <w:t>2.Депутату Муниципального Совета,  выборному должностному лицу Муниципального образования обеспечиваются условия для беспрепятственного осуществления своих полномочий.</w:t>
      </w:r>
    </w:p>
    <w:p w:rsidR="00CD698D" w:rsidRPr="001E3AD9" w:rsidRDefault="00CD698D" w:rsidP="00CD698D">
      <w:pPr>
        <w:pStyle w:val="ConsNormal"/>
        <w:widowControl/>
        <w:ind w:right="0" w:firstLine="540"/>
        <w:jc w:val="both"/>
        <w:rPr>
          <w:rFonts w:ascii="Times New Roman" w:hAnsi="Times New Roman" w:cs="Times New Roman"/>
          <w:b/>
          <w:sz w:val="26"/>
          <w:szCs w:val="26"/>
        </w:rPr>
      </w:pPr>
      <w:r w:rsidRPr="001E3AD9">
        <w:rPr>
          <w:rFonts w:ascii="Times New Roman" w:hAnsi="Times New Roman" w:cs="Times New Roman"/>
          <w:sz w:val="26"/>
          <w:szCs w:val="26"/>
        </w:rPr>
        <w:t xml:space="preserve">3. Депутат Муниципального Совета Муниципального образования внутригородского муниципального </w:t>
      </w:r>
      <w:r w:rsidRPr="001E3AD9">
        <w:rPr>
          <w:rFonts w:ascii="Times New Roman" w:hAnsi="Times New Roman" w:cs="Times New Roman"/>
          <w:color w:val="000000" w:themeColor="text1"/>
          <w:sz w:val="26"/>
          <w:szCs w:val="26"/>
        </w:rPr>
        <w:t xml:space="preserve">образования Санкт-Петербурга муниципальный округ Чкаловское, выборное должностное лицо Муниципального образования избирается сроком на 5 лет. Полномочия депутата Муниципального Совета внутригородского муниципального образования Санкт-Петербурга муниципальный округ Чкаловское начинаются со дня его избрания и прекращаются со дня </w:t>
      </w:r>
      <w:proofErr w:type="gramStart"/>
      <w:r w:rsidRPr="001E3AD9">
        <w:rPr>
          <w:rFonts w:ascii="Times New Roman" w:hAnsi="Times New Roman" w:cs="Times New Roman"/>
          <w:color w:val="000000" w:themeColor="text1"/>
          <w:sz w:val="26"/>
          <w:szCs w:val="26"/>
        </w:rPr>
        <w:t>начала работы Муниципального Совета внутригородского Муниципального образования Санкт-Петербурга</w:t>
      </w:r>
      <w:proofErr w:type="gramEnd"/>
      <w:r w:rsidRPr="001E3AD9">
        <w:rPr>
          <w:rFonts w:ascii="Times New Roman" w:hAnsi="Times New Roman" w:cs="Times New Roman"/>
          <w:color w:val="000000" w:themeColor="text1"/>
          <w:sz w:val="26"/>
          <w:szCs w:val="26"/>
        </w:rPr>
        <w:t xml:space="preserve">  муниципальный округ Чкаловское нового созыва.</w:t>
      </w:r>
    </w:p>
    <w:p w:rsidR="00CD698D" w:rsidRPr="001E3AD9" w:rsidRDefault="00CD698D" w:rsidP="00CD698D">
      <w:pPr>
        <w:pStyle w:val="ConsPlusNormal"/>
        <w:ind w:firstLine="540"/>
        <w:jc w:val="both"/>
        <w:rPr>
          <w:rFonts w:ascii="Times New Roman" w:hAnsi="Times New Roman" w:cs="Times New Roman"/>
          <w:sz w:val="26"/>
          <w:szCs w:val="26"/>
        </w:rPr>
      </w:pPr>
      <w:r w:rsidRPr="001E3AD9">
        <w:rPr>
          <w:rFonts w:ascii="Times New Roman" w:hAnsi="Times New Roman" w:cs="Times New Roman"/>
          <w:sz w:val="26"/>
          <w:szCs w:val="26"/>
        </w:rPr>
        <w:t>4. Полномочия выборного должностного лица Муниципального образования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D698D" w:rsidRPr="001E3AD9" w:rsidRDefault="00CD698D" w:rsidP="00CD698D">
      <w:pPr>
        <w:pStyle w:val="ConsPlusNormal"/>
        <w:ind w:firstLine="540"/>
        <w:jc w:val="both"/>
        <w:rPr>
          <w:rFonts w:ascii="Times New Roman" w:hAnsi="Times New Roman" w:cs="Times New Roman"/>
          <w:sz w:val="26"/>
          <w:szCs w:val="26"/>
        </w:rPr>
      </w:pPr>
      <w:r w:rsidRPr="001E3AD9">
        <w:rPr>
          <w:rFonts w:ascii="Times New Roman" w:hAnsi="Times New Roman" w:cs="Times New Roman"/>
          <w:sz w:val="26"/>
          <w:szCs w:val="26"/>
        </w:rPr>
        <w:t>5.Выборные должностные лица местного самоуправления могут осуществлять свои полномочия на постоянной основе в соответствии с Федеральным законом и настоящим Уставом муниципального образования.</w:t>
      </w:r>
    </w:p>
    <w:p w:rsidR="00CD698D" w:rsidRPr="001E3AD9" w:rsidRDefault="00CD698D" w:rsidP="00CD698D">
      <w:pPr>
        <w:pStyle w:val="ConsNormal"/>
        <w:widowControl/>
        <w:ind w:right="0" w:firstLine="540"/>
        <w:jc w:val="both"/>
        <w:rPr>
          <w:rFonts w:ascii="Times New Roman" w:hAnsi="Times New Roman" w:cs="Times New Roman"/>
          <w:sz w:val="26"/>
          <w:szCs w:val="26"/>
        </w:rPr>
      </w:pPr>
      <w:r w:rsidRPr="001E3AD9">
        <w:rPr>
          <w:rFonts w:ascii="Times New Roman" w:hAnsi="Times New Roman" w:cs="Times New Roman"/>
          <w:sz w:val="26"/>
          <w:szCs w:val="26"/>
        </w:rPr>
        <w:t>Решение о предоставлении выборному должностному лицу Муниципального образования права работы на постоянной основе принимается Муниципальным Советом Муниципального образования.</w:t>
      </w:r>
    </w:p>
    <w:p w:rsidR="00CD698D" w:rsidRPr="001E3AD9" w:rsidRDefault="00CD698D" w:rsidP="00CD698D">
      <w:pPr>
        <w:pStyle w:val="ConsNormal"/>
        <w:widowControl/>
        <w:ind w:right="0" w:firstLine="540"/>
        <w:jc w:val="both"/>
        <w:rPr>
          <w:rFonts w:ascii="Times New Roman" w:hAnsi="Times New Roman" w:cs="Times New Roman"/>
          <w:sz w:val="26"/>
          <w:szCs w:val="26"/>
        </w:rPr>
      </w:pPr>
      <w:r w:rsidRPr="001E3AD9">
        <w:rPr>
          <w:rFonts w:ascii="Times New Roman" w:hAnsi="Times New Roman" w:cs="Times New Roman"/>
          <w:sz w:val="26"/>
          <w:szCs w:val="26"/>
        </w:rPr>
        <w:t>6. Деятельность депутата Муниципального Совета осуществляется на постоянной основе или без отрыва от основной работы. Решение о предоставлении депутату Муниципального Совета Муниципального образования права работы на постоянной основе принимается Муниципальным Советом Муниципального образования муниципальный округ Чкаловское.</w:t>
      </w:r>
    </w:p>
    <w:p w:rsidR="00CD698D" w:rsidRPr="001E3AD9" w:rsidRDefault="00CD698D" w:rsidP="00CD698D">
      <w:pPr>
        <w:pStyle w:val="ConsPlusNormal"/>
        <w:ind w:firstLine="540"/>
        <w:jc w:val="both"/>
        <w:rPr>
          <w:rFonts w:ascii="Times New Roman" w:hAnsi="Times New Roman" w:cs="Times New Roman"/>
          <w:sz w:val="26"/>
          <w:szCs w:val="26"/>
        </w:rPr>
      </w:pPr>
      <w:r w:rsidRPr="001E3AD9">
        <w:rPr>
          <w:rFonts w:ascii="Times New Roman" w:hAnsi="Times New Roman" w:cs="Times New Roman"/>
          <w:sz w:val="26"/>
          <w:szCs w:val="26"/>
        </w:rPr>
        <w:t>7. Осуществляющие свои полномочия на постоянной основе депутат Муниципального Совета внутригородского муниципального образования Санкт-Петербурга муниципальный округ Чкаловское, выборное должностное лицо местного самоуправления не вправе:</w:t>
      </w:r>
    </w:p>
    <w:p w:rsidR="00CD698D" w:rsidRPr="001E3AD9" w:rsidRDefault="00CD698D" w:rsidP="00CD698D">
      <w:pPr>
        <w:adjustRightInd w:val="0"/>
        <w:jc w:val="both"/>
        <w:rPr>
          <w:sz w:val="26"/>
          <w:szCs w:val="26"/>
        </w:rPr>
      </w:pPr>
      <w:proofErr w:type="gramStart"/>
      <w:r w:rsidRPr="001E3AD9">
        <w:rPr>
          <w:sz w:val="26"/>
          <w:szCs w:val="26"/>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1E3AD9">
        <w:rPr>
          <w:sz w:val="26"/>
          <w:szCs w:val="26"/>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D698D" w:rsidRPr="001E3AD9" w:rsidRDefault="00CD698D" w:rsidP="00CD698D">
      <w:pPr>
        <w:adjustRightInd w:val="0"/>
        <w:jc w:val="both"/>
        <w:rPr>
          <w:sz w:val="26"/>
          <w:szCs w:val="26"/>
        </w:rPr>
      </w:pPr>
      <w:r w:rsidRPr="001E3AD9">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698D" w:rsidRPr="001E3AD9" w:rsidRDefault="00CD698D" w:rsidP="00CD698D">
      <w:pPr>
        <w:adjustRightInd w:val="0"/>
        <w:jc w:val="both"/>
        <w:rPr>
          <w:sz w:val="26"/>
          <w:szCs w:val="26"/>
        </w:rPr>
      </w:pPr>
      <w:r w:rsidRPr="001E3AD9">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698D" w:rsidRPr="001E3AD9" w:rsidRDefault="00CD698D" w:rsidP="00CD698D">
      <w:pPr>
        <w:pStyle w:val="ConsPlusNormal"/>
        <w:ind w:firstLine="708"/>
        <w:jc w:val="both"/>
        <w:rPr>
          <w:rFonts w:ascii="Times New Roman" w:hAnsi="Times New Roman" w:cs="Times New Roman"/>
          <w:sz w:val="26"/>
          <w:szCs w:val="26"/>
        </w:rPr>
      </w:pPr>
      <w:r w:rsidRPr="001E3AD9">
        <w:rPr>
          <w:rFonts w:ascii="Times New Roman" w:hAnsi="Times New Roman" w:cs="Times New Roman"/>
          <w:sz w:val="26"/>
          <w:szCs w:val="26"/>
        </w:rPr>
        <w:t xml:space="preserve">7.1.Депутат, выборное должностное лицо местного самоуправления, иное лицо, замещающее муниципальную должность в органах местного самоуправления внутригородского муниципального образования Санкт-Петербурга муниципальный округ Чкаловское, должны соблюдать ограничения, запреты, исполнять обязанности, которые установлены Федеральным </w:t>
      </w:r>
      <w:hyperlink r:id="rId12" w:history="1">
        <w:r w:rsidRPr="001E3AD9">
          <w:rPr>
            <w:rFonts w:ascii="Times New Roman" w:hAnsi="Times New Roman" w:cs="Times New Roman"/>
            <w:sz w:val="26"/>
            <w:szCs w:val="26"/>
          </w:rPr>
          <w:t>законом</w:t>
        </w:r>
      </w:hyperlink>
      <w:r w:rsidRPr="001E3AD9">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 </w:t>
      </w:r>
      <w:proofErr w:type="gramStart"/>
      <w:r w:rsidRPr="001E3AD9">
        <w:rPr>
          <w:rFonts w:ascii="Times New Roman" w:hAnsi="Times New Roman" w:cs="Times New Roman"/>
          <w:sz w:val="26"/>
          <w:szCs w:val="26"/>
        </w:rPr>
        <w:t xml:space="preserve">Полномочия депутата, выборного должностного лица местного самоуправления, иного лица, замещающего муниципальную должность, в органах местного самоуправления внутригородского муниципального образования Санкт-Петербурга муниципальный округ Чкаловское прекращаются досрочно в случае несоблюдения ограничений, запретов, неисполнения обязанностей, установленных Федеральным </w:t>
      </w:r>
      <w:hyperlink r:id="rId13" w:history="1">
        <w:r w:rsidRPr="001E3AD9">
          <w:rPr>
            <w:rFonts w:ascii="Times New Roman" w:hAnsi="Times New Roman" w:cs="Times New Roman"/>
            <w:sz w:val="26"/>
            <w:szCs w:val="26"/>
          </w:rPr>
          <w:t>законом</w:t>
        </w:r>
      </w:hyperlink>
      <w:r w:rsidRPr="001E3AD9">
        <w:rPr>
          <w:rFonts w:ascii="Times New Roman" w:hAnsi="Times New Roman" w:cs="Times New Roman"/>
          <w:sz w:val="26"/>
          <w:szCs w:val="26"/>
        </w:rPr>
        <w:t xml:space="preserve"> от 25 декабря 2008 года N 273-ФЗ "О противодействии коррупции", Федеральным </w:t>
      </w:r>
      <w:hyperlink r:id="rId14" w:history="1">
        <w:r w:rsidRPr="001E3AD9">
          <w:rPr>
            <w:rFonts w:ascii="Times New Roman" w:hAnsi="Times New Roman" w:cs="Times New Roman"/>
            <w:sz w:val="26"/>
            <w:szCs w:val="26"/>
          </w:rPr>
          <w:t>законом</w:t>
        </w:r>
      </w:hyperlink>
      <w:r w:rsidRPr="001E3AD9">
        <w:rPr>
          <w:rFonts w:ascii="Times New Roman" w:hAnsi="Times New Roman" w:cs="Times New Roman"/>
          <w:sz w:val="26"/>
          <w:szCs w:val="26"/>
        </w:rPr>
        <w:t xml:space="preserve"> от 3 декабря 2012 года N 230-ФЗ "О контроле за соответствием расходов лиц</w:t>
      </w:r>
      <w:proofErr w:type="gramEnd"/>
      <w:r w:rsidRPr="001E3AD9">
        <w:rPr>
          <w:rFonts w:ascii="Times New Roman" w:hAnsi="Times New Roman" w:cs="Times New Roman"/>
          <w:sz w:val="26"/>
          <w:szCs w:val="26"/>
        </w:rPr>
        <w:t xml:space="preserve">, замещающих государственные должности, и иных лиц их доходам", Федеральным </w:t>
      </w:r>
      <w:hyperlink r:id="rId15" w:history="1">
        <w:r w:rsidRPr="001E3AD9">
          <w:rPr>
            <w:rFonts w:ascii="Times New Roman" w:hAnsi="Times New Roman" w:cs="Times New Roman"/>
            <w:sz w:val="26"/>
            <w:szCs w:val="26"/>
          </w:rPr>
          <w:t>законом</w:t>
        </w:r>
      </w:hyperlink>
      <w:r w:rsidRPr="001E3AD9">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98D" w:rsidRPr="001E3AD9" w:rsidRDefault="00CD698D" w:rsidP="00CD698D">
      <w:pPr>
        <w:pStyle w:val="ConsPlusNormal"/>
        <w:ind w:firstLine="540"/>
        <w:jc w:val="both"/>
        <w:rPr>
          <w:rFonts w:ascii="Times New Roman" w:eastAsiaTheme="minorHAnsi" w:hAnsi="Times New Roman" w:cs="Times New Roman"/>
          <w:sz w:val="26"/>
          <w:szCs w:val="26"/>
          <w:lang w:eastAsia="en-US"/>
        </w:rPr>
      </w:pPr>
      <w:r w:rsidRPr="001E3AD9">
        <w:rPr>
          <w:rFonts w:ascii="Times New Roman" w:hAnsi="Times New Roman" w:cs="Times New Roman"/>
          <w:sz w:val="26"/>
          <w:szCs w:val="26"/>
        </w:rPr>
        <w:t xml:space="preserve">8. </w:t>
      </w:r>
      <w:r w:rsidRPr="001E3AD9">
        <w:rPr>
          <w:rFonts w:ascii="Times New Roman" w:eastAsiaTheme="minorHAnsi" w:hAnsi="Times New Roman" w:cs="Times New Roman"/>
          <w:sz w:val="26"/>
          <w:szCs w:val="26"/>
          <w:lang w:eastAsia="en-US"/>
        </w:rPr>
        <w:t>Депутату,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CD698D" w:rsidRPr="001E3AD9" w:rsidRDefault="00CD698D" w:rsidP="00CD698D">
      <w:pPr>
        <w:pStyle w:val="a7"/>
        <w:spacing w:before="0" w:beforeAutospacing="0" w:after="0" w:afterAutospacing="0"/>
        <w:ind w:firstLine="708"/>
        <w:jc w:val="both"/>
        <w:rPr>
          <w:rFonts w:ascii="Times New Roman" w:hAnsi="Times New Roman" w:cs="Times New Roman"/>
          <w:sz w:val="26"/>
          <w:szCs w:val="26"/>
        </w:rPr>
      </w:pPr>
      <w:r w:rsidRPr="001E3AD9">
        <w:rPr>
          <w:rFonts w:ascii="Times New Roman" w:hAnsi="Times New Roman" w:cs="Times New Roman"/>
          <w:sz w:val="26"/>
          <w:szCs w:val="26"/>
        </w:rPr>
        <w:t xml:space="preserve"> Размер и порядок выплаты денежной компенсации устанавливаются нормативным правовым актом Муниципального Совета Муниципального образования муниципальный округ </w:t>
      </w:r>
      <w:proofErr w:type="gramStart"/>
      <w:r w:rsidRPr="001E3AD9">
        <w:rPr>
          <w:rFonts w:ascii="Times New Roman" w:hAnsi="Times New Roman" w:cs="Times New Roman"/>
          <w:sz w:val="26"/>
          <w:szCs w:val="26"/>
        </w:rPr>
        <w:t>Чкаловское</w:t>
      </w:r>
      <w:proofErr w:type="gramEnd"/>
      <w:r w:rsidRPr="001E3AD9">
        <w:rPr>
          <w:rFonts w:ascii="Times New Roman" w:hAnsi="Times New Roman" w:cs="Times New Roman"/>
          <w:sz w:val="26"/>
          <w:szCs w:val="26"/>
        </w:rPr>
        <w:t xml:space="preserve"> и не может превышать предельный размер, установленный действующим законодательством.</w:t>
      </w:r>
    </w:p>
    <w:p w:rsidR="00CD698D" w:rsidRPr="001E3AD9" w:rsidRDefault="00CD698D" w:rsidP="00CD698D">
      <w:pPr>
        <w:pStyle w:val="ConsNormal"/>
        <w:ind w:right="0" w:firstLine="708"/>
        <w:jc w:val="both"/>
        <w:rPr>
          <w:rFonts w:ascii="Times New Roman" w:hAnsi="Times New Roman" w:cs="Times New Roman"/>
          <w:sz w:val="26"/>
          <w:szCs w:val="26"/>
        </w:rPr>
      </w:pPr>
      <w:r w:rsidRPr="001E3AD9">
        <w:rPr>
          <w:rFonts w:ascii="Times New Roman" w:hAnsi="Times New Roman" w:cs="Times New Roman"/>
          <w:sz w:val="26"/>
          <w:szCs w:val="26"/>
        </w:rPr>
        <w:t xml:space="preserve">9. </w:t>
      </w:r>
      <w:proofErr w:type="gramStart"/>
      <w:r w:rsidRPr="001E3AD9">
        <w:rPr>
          <w:rFonts w:ascii="Times New Roman" w:hAnsi="Times New Roman" w:cs="Times New Roman"/>
          <w:sz w:val="26"/>
          <w:szCs w:val="26"/>
        </w:rPr>
        <w:t xml:space="preserve">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w:t>
      </w:r>
      <w:r w:rsidRPr="001E3AD9">
        <w:rPr>
          <w:rFonts w:ascii="Times New Roman" w:hAnsi="Times New Roman" w:cs="Times New Roman"/>
          <w:sz w:val="26"/>
          <w:szCs w:val="26"/>
        </w:rPr>
        <w:lastRenderedPageBreak/>
        <w:t>транспортных средств, переписки, используемых ими</w:t>
      </w:r>
      <w:proofErr w:type="gramEnd"/>
      <w:r w:rsidRPr="001E3AD9">
        <w:rPr>
          <w:rFonts w:ascii="Times New Roman" w:hAnsi="Times New Roman" w:cs="Times New Roman"/>
          <w:sz w:val="26"/>
          <w:szCs w:val="26"/>
        </w:rPr>
        <w:t xml:space="preserve"> сре</w:t>
      </w:r>
      <w:proofErr w:type="gramStart"/>
      <w:r w:rsidRPr="001E3AD9">
        <w:rPr>
          <w:rFonts w:ascii="Times New Roman" w:hAnsi="Times New Roman" w:cs="Times New Roman"/>
          <w:sz w:val="26"/>
          <w:szCs w:val="26"/>
        </w:rPr>
        <w:t>дств св</w:t>
      </w:r>
      <w:proofErr w:type="gramEnd"/>
      <w:r w:rsidRPr="001E3AD9">
        <w:rPr>
          <w:rFonts w:ascii="Times New Roman" w:hAnsi="Times New Roman" w:cs="Times New Roman"/>
          <w:sz w:val="26"/>
          <w:szCs w:val="26"/>
        </w:rPr>
        <w:t>язи, принадлежащих им документов устанавливаются федеральными законами.</w:t>
      </w:r>
    </w:p>
    <w:p w:rsidR="00CD698D" w:rsidRPr="001E3AD9" w:rsidRDefault="00CD698D" w:rsidP="00CD698D">
      <w:pPr>
        <w:adjustRightInd w:val="0"/>
        <w:ind w:firstLine="708"/>
        <w:jc w:val="both"/>
        <w:rPr>
          <w:sz w:val="26"/>
          <w:szCs w:val="26"/>
        </w:rPr>
      </w:pPr>
      <w:r w:rsidRPr="001E3AD9">
        <w:rPr>
          <w:sz w:val="26"/>
          <w:szCs w:val="26"/>
        </w:rPr>
        <w:t>10. Депутат, выборное должностное лицо местного самоуправления внутригородского муниципального образования Санкт-Петербурга муниципальный округ Чкаловское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D698D" w:rsidRPr="001E3AD9" w:rsidRDefault="00CD698D" w:rsidP="00CD698D">
      <w:pPr>
        <w:adjustRightInd w:val="0"/>
        <w:ind w:firstLine="708"/>
        <w:jc w:val="both"/>
        <w:rPr>
          <w:sz w:val="26"/>
          <w:szCs w:val="26"/>
        </w:rPr>
      </w:pPr>
      <w:r w:rsidRPr="001E3AD9">
        <w:rPr>
          <w:sz w:val="26"/>
          <w:szCs w:val="26"/>
        </w:rPr>
        <w:t>10.1. Депутат, выборное должностное лицо местного самоуправления внутригородского муниципального образования Санкт-Петербурга муниципальный округ Чкаловское,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698D" w:rsidRPr="001E3AD9" w:rsidRDefault="00CD698D" w:rsidP="00CD698D">
      <w:pPr>
        <w:pStyle w:val="ConsNormal"/>
        <w:ind w:right="0" w:firstLine="708"/>
        <w:jc w:val="both"/>
        <w:rPr>
          <w:rFonts w:ascii="Times New Roman" w:hAnsi="Times New Roman" w:cs="Times New Roman"/>
          <w:sz w:val="26"/>
          <w:szCs w:val="26"/>
        </w:rPr>
      </w:pPr>
      <w:r w:rsidRPr="001E3AD9">
        <w:rPr>
          <w:rFonts w:ascii="Times New Roman" w:hAnsi="Times New Roman" w:cs="Times New Roman"/>
          <w:sz w:val="26"/>
          <w:szCs w:val="26"/>
        </w:rPr>
        <w:t>11. Депутат Муниципального Совета,  выборное должностное лицо местного самоуправления может быть отозван по инициативе населения округа.</w:t>
      </w:r>
    </w:p>
    <w:p w:rsidR="00CD698D" w:rsidRPr="001E3AD9" w:rsidRDefault="00CD698D" w:rsidP="00CD698D">
      <w:pPr>
        <w:pStyle w:val="ConsNormal"/>
        <w:ind w:right="0" w:firstLine="708"/>
        <w:jc w:val="both"/>
        <w:rPr>
          <w:rFonts w:ascii="Times New Roman" w:hAnsi="Times New Roman" w:cs="Times New Roman"/>
          <w:sz w:val="26"/>
          <w:szCs w:val="26"/>
        </w:rPr>
      </w:pPr>
      <w:r w:rsidRPr="001E3AD9">
        <w:rPr>
          <w:rFonts w:ascii="Times New Roman" w:hAnsi="Times New Roman" w:cs="Times New Roman"/>
          <w:sz w:val="26"/>
          <w:szCs w:val="26"/>
        </w:rPr>
        <w:t>12. Полномочия депутата Муниципального Совета, выборного должностного лица местного самоуправления прекращаются досрочно в случае:</w:t>
      </w:r>
    </w:p>
    <w:p w:rsidR="00CD698D" w:rsidRPr="001E3AD9" w:rsidRDefault="00CD698D" w:rsidP="00CD698D">
      <w:pPr>
        <w:adjustRightInd w:val="0"/>
        <w:jc w:val="both"/>
        <w:rPr>
          <w:sz w:val="26"/>
          <w:szCs w:val="26"/>
        </w:rPr>
      </w:pPr>
      <w:r w:rsidRPr="001E3AD9">
        <w:rPr>
          <w:sz w:val="26"/>
          <w:szCs w:val="26"/>
        </w:rPr>
        <w:t>1) смерти;</w:t>
      </w:r>
    </w:p>
    <w:p w:rsidR="00CD698D" w:rsidRPr="001E3AD9" w:rsidRDefault="00CD698D" w:rsidP="00CD698D">
      <w:pPr>
        <w:adjustRightInd w:val="0"/>
        <w:jc w:val="both"/>
        <w:rPr>
          <w:sz w:val="26"/>
          <w:szCs w:val="26"/>
        </w:rPr>
      </w:pPr>
      <w:r w:rsidRPr="001E3AD9">
        <w:rPr>
          <w:sz w:val="26"/>
          <w:szCs w:val="26"/>
        </w:rPr>
        <w:t>2) отставки по собственному желанию;</w:t>
      </w:r>
    </w:p>
    <w:p w:rsidR="00CD698D" w:rsidRPr="001E3AD9" w:rsidRDefault="00CD698D" w:rsidP="00CD698D">
      <w:pPr>
        <w:adjustRightInd w:val="0"/>
        <w:jc w:val="both"/>
        <w:rPr>
          <w:sz w:val="26"/>
          <w:szCs w:val="26"/>
        </w:rPr>
      </w:pPr>
      <w:r w:rsidRPr="001E3AD9">
        <w:rPr>
          <w:sz w:val="26"/>
          <w:szCs w:val="26"/>
        </w:rPr>
        <w:t>3) признания судом недееспособным или ограниченно дееспособным;</w:t>
      </w:r>
    </w:p>
    <w:p w:rsidR="00CD698D" w:rsidRPr="001E3AD9" w:rsidRDefault="00CD698D" w:rsidP="00CD698D">
      <w:pPr>
        <w:adjustRightInd w:val="0"/>
        <w:jc w:val="both"/>
        <w:rPr>
          <w:sz w:val="26"/>
          <w:szCs w:val="26"/>
        </w:rPr>
      </w:pPr>
      <w:r w:rsidRPr="001E3AD9">
        <w:rPr>
          <w:sz w:val="26"/>
          <w:szCs w:val="26"/>
        </w:rPr>
        <w:t>4) признания судом безвестно отсутствующим или объявления умершим;</w:t>
      </w:r>
    </w:p>
    <w:p w:rsidR="00CD698D" w:rsidRPr="001E3AD9" w:rsidRDefault="00CD698D" w:rsidP="00CD698D">
      <w:pPr>
        <w:adjustRightInd w:val="0"/>
        <w:jc w:val="both"/>
        <w:rPr>
          <w:sz w:val="26"/>
          <w:szCs w:val="26"/>
        </w:rPr>
      </w:pPr>
      <w:r w:rsidRPr="001E3AD9">
        <w:rPr>
          <w:sz w:val="26"/>
          <w:szCs w:val="26"/>
        </w:rPr>
        <w:t>5) вступления в отношении его в законную силу обвинительного приговора суда;</w:t>
      </w:r>
    </w:p>
    <w:p w:rsidR="00CD698D" w:rsidRPr="001E3AD9" w:rsidRDefault="00CD698D" w:rsidP="00CD698D">
      <w:pPr>
        <w:adjustRightInd w:val="0"/>
        <w:jc w:val="both"/>
        <w:rPr>
          <w:sz w:val="26"/>
          <w:szCs w:val="26"/>
        </w:rPr>
      </w:pPr>
      <w:r w:rsidRPr="001E3AD9">
        <w:rPr>
          <w:sz w:val="26"/>
          <w:szCs w:val="26"/>
        </w:rPr>
        <w:t>6) выезда за пределы Российской Федерации на постоянное место жительства;</w:t>
      </w:r>
    </w:p>
    <w:p w:rsidR="00CD698D" w:rsidRPr="001E3AD9" w:rsidRDefault="00CD698D" w:rsidP="00CD698D">
      <w:pPr>
        <w:adjustRightInd w:val="0"/>
        <w:jc w:val="both"/>
        <w:rPr>
          <w:sz w:val="26"/>
          <w:szCs w:val="26"/>
        </w:rPr>
      </w:pPr>
      <w:proofErr w:type="gramStart"/>
      <w:r w:rsidRPr="001E3AD9">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3AD9">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698D" w:rsidRPr="001E3AD9" w:rsidRDefault="00CD698D" w:rsidP="00CD698D">
      <w:pPr>
        <w:adjustRightInd w:val="0"/>
        <w:jc w:val="both"/>
        <w:rPr>
          <w:sz w:val="26"/>
          <w:szCs w:val="26"/>
        </w:rPr>
      </w:pPr>
      <w:r w:rsidRPr="001E3AD9">
        <w:rPr>
          <w:sz w:val="26"/>
          <w:szCs w:val="26"/>
        </w:rPr>
        <w:t>8) отзыва избирателями;</w:t>
      </w:r>
    </w:p>
    <w:p w:rsidR="00CD698D" w:rsidRPr="001E3AD9" w:rsidRDefault="00CD698D" w:rsidP="00CD698D">
      <w:pPr>
        <w:adjustRightInd w:val="0"/>
        <w:jc w:val="both"/>
        <w:rPr>
          <w:sz w:val="26"/>
          <w:szCs w:val="26"/>
        </w:rPr>
      </w:pPr>
      <w:r w:rsidRPr="001E3AD9">
        <w:rPr>
          <w:sz w:val="26"/>
          <w:szCs w:val="26"/>
        </w:rPr>
        <w:t>9) досрочного прекращения полномочий соответствующего органа местного самоуправления;</w:t>
      </w:r>
    </w:p>
    <w:p w:rsidR="00CD698D" w:rsidRPr="001E3AD9" w:rsidRDefault="00CD698D" w:rsidP="00CD698D">
      <w:pPr>
        <w:adjustRightInd w:val="0"/>
        <w:jc w:val="both"/>
        <w:rPr>
          <w:sz w:val="26"/>
          <w:szCs w:val="26"/>
        </w:rPr>
      </w:pPr>
      <w:r w:rsidRPr="001E3AD9">
        <w:rPr>
          <w:sz w:val="26"/>
          <w:szCs w:val="26"/>
        </w:rPr>
        <w:t>9.1) призыва на военную службу или направления на заменяющую ее альтернативную гражданскую службу;</w:t>
      </w:r>
    </w:p>
    <w:p w:rsidR="00CD698D" w:rsidRPr="001E3AD9" w:rsidRDefault="00CD698D" w:rsidP="00CD698D">
      <w:pPr>
        <w:adjustRightInd w:val="0"/>
        <w:jc w:val="both"/>
        <w:rPr>
          <w:sz w:val="26"/>
          <w:szCs w:val="26"/>
        </w:rPr>
      </w:pPr>
      <w:r w:rsidRPr="001E3AD9">
        <w:rPr>
          <w:sz w:val="26"/>
          <w:szCs w:val="26"/>
        </w:rPr>
        <w:t>10) в иных случаях, установленных федеральным законом.</w:t>
      </w:r>
    </w:p>
    <w:p w:rsidR="00CD698D" w:rsidRPr="001E3AD9" w:rsidRDefault="00CD698D" w:rsidP="00CD698D">
      <w:pPr>
        <w:pStyle w:val="ConsPlusNormal"/>
        <w:ind w:left="-181"/>
        <w:jc w:val="both"/>
        <w:rPr>
          <w:rFonts w:ascii="Times New Roman" w:eastAsiaTheme="minorHAnsi" w:hAnsi="Times New Roman" w:cs="Times New Roman"/>
          <w:sz w:val="26"/>
          <w:szCs w:val="26"/>
          <w:lang w:eastAsia="en-US"/>
        </w:rPr>
      </w:pPr>
      <w:r w:rsidRPr="001E3AD9">
        <w:rPr>
          <w:rFonts w:ascii="Times New Roman" w:hAnsi="Times New Roman" w:cs="Times New Roman"/>
          <w:sz w:val="26"/>
          <w:szCs w:val="26"/>
        </w:rPr>
        <w:t>12.1. Полномочия депутата, выборного должностного лица местного самоуправления, прекращаются досрочно в случае несоблюдения ограничений, установленных Федеральным законом</w:t>
      </w:r>
      <w:r>
        <w:rPr>
          <w:rFonts w:ascii="Times New Roman" w:hAnsi="Times New Roman" w:cs="Times New Roman"/>
          <w:sz w:val="26"/>
          <w:szCs w:val="26"/>
        </w:rPr>
        <w:t xml:space="preserve"> </w:t>
      </w:r>
      <w:r w:rsidRPr="001E3AD9">
        <w:rPr>
          <w:rFonts w:ascii="Times New Roman" w:hAnsi="Times New Roman" w:cs="Times New Roman"/>
          <w:sz w:val="26"/>
          <w:szCs w:val="26"/>
        </w:rPr>
        <w:t>«</w:t>
      </w:r>
      <w:r w:rsidRPr="001E3AD9">
        <w:rPr>
          <w:rFonts w:ascii="Times New Roman" w:eastAsiaTheme="minorHAnsi" w:hAnsi="Times New Roman" w:cs="Times New Roman"/>
          <w:sz w:val="26"/>
          <w:szCs w:val="26"/>
          <w:lang w:eastAsia="en-US"/>
        </w:rPr>
        <w:t>Об общих принципах организации местного самоуправления в Российской Федерации».</w:t>
      </w:r>
    </w:p>
    <w:p w:rsidR="00CD698D" w:rsidRPr="001E3AD9" w:rsidRDefault="00CD698D" w:rsidP="00CD698D">
      <w:pPr>
        <w:pStyle w:val="ConsPlusNormal"/>
        <w:ind w:firstLine="540"/>
        <w:jc w:val="both"/>
        <w:rPr>
          <w:rFonts w:ascii="Times New Roman" w:hAnsi="Times New Roman" w:cs="Times New Roman"/>
          <w:sz w:val="26"/>
          <w:szCs w:val="26"/>
        </w:rPr>
      </w:pPr>
      <w:r w:rsidRPr="001E3AD9">
        <w:rPr>
          <w:rFonts w:ascii="Times New Roman" w:hAnsi="Times New Roman" w:cs="Times New Roman"/>
          <w:sz w:val="26"/>
          <w:szCs w:val="26"/>
        </w:rPr>
        <w:t>.</w:t>
      </w:r>
    </w:p>
    <w:p w:rsidR="00CD698D" w:rsidRDefault="00CD698D" w:rsidP="00CD698D">
      <w:pPr>
        <w:spacing w:after="200"/>
        <w:contextualSpacing/>
        <w:jc w:val="both"/>
        <w:rPr>
          <w:sz w:val="26"/>
          <w:szCs w:val="26"/>
        </w:rPr>
      </w:pPr>
    </w:p>
    <w:p w:rsidR="00CD698D" w:rsidRPr="000238B3" w:rsidRDefault="00CD698D" w:rsidP="00CD698D">
      <w:pPr>
        <w:spacing w:after="200"/>
        <w:contextualSpacing/>
        <w:jc w:val="both"/>
        <w:rPr>
          <w:b/>
          <w:sz w:val="26"/>
          <w:szCs w:val="26"/>
          <w:u w:val="single"/>
        </w:rPr>
      </w:pPr>
      <w:r w:rsidRPr="000238B3">
        <w:rPr>
          <w:b/>
          <w:sz w:val="26"/>
          <w:szCs w:val="26"/>
        </w:rPr>
        <w:t xml:space="preserve">4. </w:t>
      </w:r>
      <w:r w:rsidRPr="000238B3">
        <w:rPr>
          <w:b/>
          <w:color w:val="000000"/>
          <w:spacing w:val="-3"/>
          <w:sz w:val="26"/>
          <w:szCs w:val="26"/>
          <w:u w:val="single"/>
        </w:rPr>
        <w:t xml:space="preserve">Статью 43 Устава читать в следующей редакции: </w:t>
      </w:r>
    </w:p>
    <w:p w:rsidR="00CD698D" w:rsidRPr="001E3AD9" w:rsidRDefault="00CD698D" w:rsidP="00CD698D">
      <w:pPr>
        <w:pStyle w:val="ConsNormal"/>
        <w:widowControl/>
        <w:ind w:right="0" w:firstLine="540"/>
        <w:jc w:val="both"/>
        <w:rPr>
          <w:rFonts w:ascii="Times New Roman" w:hAnsi="Times New Roman" w:cs="Times New Roman"/>
          <w:i/>
          <w:color w:val="000000" w:themeColor="text1"/>
          <w:sz w:val="26"/>
          <w:szCs w:val="26"/>
        </w:rPr>
      </w:pPr>
      <w:r w:rsidRPr="001E3AD9">
        <w:rPr>
          <w:rFonts w:ascii="Times New Roman" w:hAnsi="Times New Roman" w:cs="Times New Roman"/>
          <w:i/>
          <w:color w:val="000000" w:themeColor="text1"/>
          <w:sz w:val="26"/>
          <w:szCs w:val="26"/>
        </w:rPr>
        <w:t xml:space="preserve">«Статья 43. Статус Главы внутригородского муниципального образования Санкт-Петербурга муниципальный округ </w:t>
      </w:r>
      <w:proofErr w:type="gramStart"/>
      <w:r w:rsidRPr="001E3AD9">
        <w:rPr>
          <w:rFonts w:ascii="Times New Roman" w:hAnsi="Times New Roman" w:cs="Times New Roman"/>
          <w:i/>
          <w:color w:val="000000" w:themeColor="text1"/>
          <w:sz w:val="26"/>
          <w:szCs w:val="26"/>
        </w:rPr>
        <w:t>Чкаловское</w:t>
      </w:r>
      <w:proofErr w:type="gramEnd"/>
    </w:p>
    <w:p w:rsidR="00CD698D" w:rsidRPr="001E3AD9" w:rsidRDefault="00CD698D" w:rsidP="00CD698D">
      <w:pPr>
        <w:ind w:firstLine="540"/>
        <w:jc w:val="both"/>
        <w:rPr>
          <w:sz w:val="26"/>
          <w:szCs w:val="26"/>
        </w:rPr>
      </w:pPr>
      <w:r w:rsidRPr="001E3AD9">
        <w:rPr>
          <w:sz w:val="26"/>
          <w:szCs w:val="26"/>
        </w:rPr>
        <w:lastRenderedPageBreak/>
        <w:t xml:space="preserve">1. Глава внутригородского муниципального образования Санкт-Петербурга муниципальный округ </w:t>
      </w:r>
      <w:proofErr w:type="gramStart"/>
      <w:r w:rsidRPr="001E3AD9">
        <w:rPr>
          <w:sz w:val="26"/>
          <w:szCs w:val="26"/>
        </w:rPr>
        <w:t>Чкаловское</w:t>
      </w:r>
      <w:proofErr w:type="gramEnd"/>
      <w:r w:rsidRPr="001E3AD9">
        <w:rPr>
          <w:sz w:val="26"/>
          <w:szCs w:val="26"/>
        </w:rPr>
        <w:t xml:space="preserve"> (далее-Глава Муниципального образования) является высшим должностным лицом Муниципального образования, избирается из состава Муниципального Совета и наделяется настоящим Уставом собственными полномочиями по решению вопросов местного значения. Глава Муниципального образования входит в состав Муниципального Совета и исполняет полномочия его председателя.</w:t>
      </w:r>
    </w:p>
    <w:p w:rsidR="00CD698D" w:rsidRPr="001E3AD9" w:rsidRDefault="00CD698D" w:rsidP="00CD698D">
      <w:pPr>
        <w:pStyle w:val="ConsNormal"/>
        <w:ind w:right="0" w:firstLine="540"/>
        <w:jc w:val="both"/>
        <w:rPr>
          <w:rFonts w:ascii="Times New Roman" w:hAnsi="Times New Roman" w:cs="Times New Roman"/>
          <w:sz w:val="26"/>
          <w:szCs w:val="26"/>
        </w:rPr>
      </w:pPr>
      <w:r w:rsidRPr="001E3AD9">
        <w:rPr>
          <w:rFonts w:ascii="Times New Roman" w:hAnsi="Times New Roman" w:cs="Times New Roman"/>
          <w:sz w:val="26"/>
          <w:szCs w:val="26"/>
        </w:rPr>
        <w:t xml:space="preserve">2. Глава Муниципального образования </w:t>
      </w:r>
      <w:proofErr w:type="gramStart"/>
      <w:r w:rsidRPr="001E3AD9">
        <w:rPr>
          <w:rFonts w:ascii="Times New Roman" w:hAnsi="Times New Roman" w:cs="Times New Roman"/>
          <w:sz w:val="26"/>
          <w:szCs w:val="26"/>
        </w:rPr>
        <w:t>подотчетен</w:t>
      </w:r>
      <w:proofErr w:type="gramEnd"/>
      <w:r w:rsidRPr="001E3AD9">
        <w:rPr>
          <w:rFonts w:ascii="Times New Roman" w:hAnsi="Times New Roman" w:cs="Times New Roman"/>
          <w:sz w:val="26"/>
          <w:szCs w:val="26"/>
        </w:rPr>
        <w:t xml:space="preserve"> населению округа и Муниципальному Совету. Глава Муниципального образования один раз в год представляет отчет о своей деятельности Муниципальному совету и населению Муниципального образования.</w:t>
      </w:r>
    </w:p>
    <w:p w:rsidR="00CD698D" w:rsidRPr="001E3AD9" w:rsidRDefault="00CD698D" w:rsidP="00CD698D">
      <w:pPr>
        <w:pStyle w:val="ConsNormal"/>
        <w:widowControl/>
        <w:ind w:right="0" w:firstLine="540"/>
        <w:jc w:val="both"/>
        <w:rPr>
          <w:rFonts w:ascii="Times New Roman" w:hAnsi="Times New Roman" w:cs="Times New Roman"/>
          <w:sz w:val="26"/>
          <w:szCs w:val="26"/>
        </w:rPr>
      </w:pPr>
      <w:r w:rsidRPr="001E3AD9">
        <w:rPr>
          <w:rFonts w:ascii="Times New Roman" w:hAnsi="Times New Roman" w:cs="Times New Roman"/>
          <w:sz w:val="26"/>
          <w:szCs w:val="26"/>
        </w:rPr>
        <w:t>3. Главой Муниципального образования может быть избран гражданин Российской Федерации, обладающий избирательным правом, достигший 21-летнего возраста.</w:t>
      </w:r>
    </w:p>
    <w:p w:rsidR="00CD698D" w:rsidRPr="001E3AD9" w:rsidRDefault="00CD698D" w:rsidP="00CD698D">
      <w:pPr>
        <w:pStyle w:val="ConsNormal"/>
        <w:widowControl/>
        <w:ind w:right="0" w:firstLine="540"/>
        <w:jc w:val="both"/>
        <w:rPr>
          <w:rFonts w:ascii="Times New Roman" w:hAnsi="Times New Roman" w:cs="Times New Roman"/>
          <w:sz w:val="26"/>
          <w:szCs w:val="26"/>
        </w:rPr>
      </w:pPr>
      <w:r w:rsidRPr="001E3AD9">
        <w:rPr>
          <w:rFonts w:ascii="Times New Roman" w:hAnsi="Times New Roman" w:cs="Times New Roman"/>
          <w:sz w:val="26"/>
          <w:szCs w:val="26"/>
        </w:rPr>
        <w:t>4. Выборы Главы Муниципального образования, избираемого депутатами Муниципального Совета из своего состава, проводятся в срок не позднее одного месяца со дня формирования Муниципального Совета нового созыва.</w:t>
      </w:r>
    </w:p>
    <w:p w:rsidR="00CD698D" w:rsidRPr="001E3AD9" w:rsidRDefault="00CD698D" w:rsidP="00CD698D">
      <w:pPr>
        <w:pStyle w:val="ConsNormal"/>
        <w:widowControl/>
        <w:ind w:right="0" w:firstLine="0"/>
        <w:jc w:val="both"/>
        <w:rPr>
          <w:rFonts w:ascii="Times New Roman" w:hAnsi="Times New Roman" w:cs="Times New Roman"/>
          <w:sz w:val="26"/>
          <w:szCs w:val="26"/>
        </w:rPr>
      </w:pPr>
      <w:r w:rsidRPr="001E3AD9">
        <w:rPr>
          <w:rFonts w:ascii="Times New Roman" w:hAnsi="Times New Roman" w:cs="Times New Roman"/>
          <w:sz w:val="26"/>
          <w:szCs w:val="26"/>
        </w:rPr>
        <w:t xml:space="preserve">Избранным на должность Главы Муниципального образования считается кандидат, набравший более половины голосов от установленного числа депутатов по результатам тайного голосования. </w:t>
      </w:r>
    </w:p>
    <w:p w:rsidR="00CD698D" w:rsidRPr="001E3AD9" w:rsidRDefault="00CD698D" w:rsidP="00CD698D">
      <w:pPr>
        <w:pStyle w:val="ConsNormal"/>
        <w:widowControl/>
        <w:ind w:right="0" w:firstLine="540"/>
        <w:jc w:val="both"/>
        <w:rPr>
          <w:rFonts w:ascii="Times New Roman" w:hAnsi="Times New Roman" w:cs="Times New Roman"/>
          <w:sz w:val="26"/>
          <w:szCs w:val="26"/>
        </w:rPr>
      </w:pPr>
      <w:r w:rsidRPr="001E3AD9">
        <w:rPr>
          <w:rFonts w:ascii="Times New Roman" w:hAnsi="Times New Roman" w:cs="Times New Roman"/>
          <w:sz w:val="26"/>
          <w:szCs w:val="26"/>
        </w:rPr>
        <w:t>Если ни один кандидат на должность Главы Муниципального образования не набрал установленного настоящим пунктом числа голосов, обязанности Главы Муниципального образования до его избрания исполняет депутат, набравший наибольшее количество голосов.</w:t>
      </w:r>
    </w:p>
    <w:p w:rsidR="00CD698D" w:rsidRPr="001E3AD9" w:rsidRDefault="00CD698D" w:rsidP="00CD698D">
      <w:pPr>
        <w:pStyle w:val="ConsNormal"/>
        <w:widowControl/>
        <w:ind w:right="0" w:firstLine="540"/>
        <w:jc w:val="both"/>
        <w:rPr>
          <w:rFonts w:ascii="Times New Roman" w:hAnsi="Times New Roman" w:cs="Times New Roman"/>
          <w:sz w:val="26"/>
          <w:szCs w:val="26"/>
        </w:rPr>
      </w:pPr>
      <w:r w:rsidRPr="001E3AD9">
        <w:rPr>
          <w:rFonts w:ascii="Times New Roman" w:hAnsi="Times New Roman" w:cs="Times New Roman"/>
          <w:sz w:val="26"/>
          <w:szCs w:val="26"/>
        </w:rPr>
        <w:t>5. Главе Муниципального образования гарантируются условия для беспрепятственного и эффективного осуществления полномочий.</w:t>
      </w:r>
    </w:p>
    <w:p w:rsidR="00CD698D" w:rsidRPr="001E3AD9" w:rsidRDefault="00CD698D" w:rsidP="00CD698D">
      <w:pPr>
        <w:pStyle w:val="ConsNormal"/>
        <w:widowControl/>
        <w:ind w:right="0" w:firstLine="540"/>
        <w:jc w:val="both"/>
        <w:rPr>
          <w:rFonts w:ascii="Times New Roman" w:hAnsi="Times New Roman" w:cs="Times New Roman"/>
          <w:sz w:val="26"/>
          <w:szCs w:val="26"/>
        </w:rPr>
      </w:pPr>
      <w:r w:rsidRPr="001E3AD9">
        <w:rPr>
          <w:rFonts w:ascii="Times New Roman" w:hAnsi="Times New Roman" w:cs="Times New Roman"/>
          <w:sz w:val="26"/>
          <w:szCs w:val="26"/>
        </w:rPr>
        <w:t xml:space="preserve">6. Деятельность Главы Муниципального образования муниципальный округ </w:t>
      </w:r>
      <w:proofErr w:type="gramStart"/>
      <w:r w:rsidRPr="001E3AD9">
        <w:rPr>
          <w:rFonts w:ascii="Times New Roman" w:hAnsi="Times New Roman" w:cs="Times New Roman"/>
          <w:sz w:val="26"/>
          <w:szCs w:val="26"/>
        </w:rPr>
        <w:t>Чкаловское</w:t>
      </w:r>
      <w:proofErr w:type="gramEnd"/>
      <w:r w:rsidRPr="001E3AD9">
        <w:rPr>
          <w:rFonts w:ascii="Times New Roman" w:hAnsi="Times New Roman" w:cs="Times New Roman"/>
          <w:sz w:val="26"/>
          <w:szCs w:val="26"/>
        </w:rPr>
        <w:t xml:space="preserve"> может осуществляться на постоянной основе или без отрыва от основного места работы в соответствии с действующим законодательством.</w:t>
      </w:r>
    </w:p>
    <w:p w:rsidR="00CD698D" w:rsidRPr="001E3AD9" w:rsidRDefault="00CD698D" w:rsidP="00CD698D">
      <w:pPr>
        <w:pStyle w:val="ConsNormal"/>
        <w:ind w:right="0" w:firstLine="540"/>
        <w:jc w:val="both"/>
        <w:rPr>
          <w:rFonts w:ascii="Times New Roman" w:hAnsi="Times New Roman" w:cs="Times New Roman"/>
          <w:sz w:val="26"/>
          <w:szCs w:val="26"/>
        </w:rPr>
      </w:pPr>
      <w:r w:rsidRPr="001E3AD9">
        <w:rPr>
          <w:rFonts w:ascii="Times New Roman" w:hAnsi="Times New Roman" w:cs="Times New Roman"/>
          <w:sz w:val="26"/>
          <w:szCs w:val="26"/>
        </w:rPr>
        <w:t xml:space="preserve">7. Полномочия Главы Муниципального образования муниципальный округ </w:t>
      </w:r>
      <w:proofErr w:type="gramStart"/>
      <w:r w:rsidRPr="001E3AD9">
        <w:rPr>
          <w:rFonts w:ascii="Times New Roman" w:hAnsi="Times New Roman" w:cs="Times New Roman"/>
          <w:sz w:val="26"/>
          <w:szCs w:val="26"/>
        </w:rPr>
        <w:t>Чкаловское</w:t>
      </w:r>
      <w:proofErr w:type="gramEnd"/>
      <w:r w:rsidRPr="001E3AD9">
        <w:rPr>
          <w:rFonts w:ascii="Times New Roman" w:hAnsi="Times New Roman" w:cs="Times New Roman"/>
          <w:sz w:val="26"/>
          <w:szCs w:val="26"/>
        </w:rPr>
        <w:t xml:space="preserve"> прекращаются досрочно в случае:</w:t>
      </w:r>
    </w:p>
    <w:p w:rsidR="00CD698D" w:rsidRPr="001E3AD9" w:rsidRDefault="00CD698D" w:rsidP="00CD698D">
      <w:pPr>
        <w:adjustRightInd w:val="0"/>
        <w:jc w:val="both"/>
        <w:rPr>
          <w:sz w:val="26"/>
          <w:szCs w:val="26"/>
        </w:rPr>
      </w:pPr>
      <w:r w:rsidRPr="001E3AD9">
        <w:rPr>
          <w:sz w:val="26"/>
          <w:szCs w:val="26"/>
        </w:rPr>
        <w:t>1) смерти;</w:t>
      </w:r>
    </w:p>
    <w:p w:rsidR="00CD698D" w:rsidRPr="001E3AD9" w:rsidRDefault="00CD698D" w:rsidP="00CD698D">
      <w:pPr>
        <w:adjustRightInd w:val="0"/>
        <w:jc w:val="both"/>
        <w:rPr>
          <w:sz w:val="26"/>
          <w:szCs w:val="26"/>
        </w:rPr>
      </w:pPr>
      <w:r w:rsidRPr="001E3AD9">
        <w:rPr>
          <w:sz w:val="26"/>
          <w:szCs w:val="26"/>
        </w:rPr>
        <w:t>2) отставки по собственному желанию;</w:t>
      </w:r>
    </w:p>
    <w:p w:rsidR="00CD698D" w:rsidRPr="001E3AD9" w:rsidRDefault="00CD698D" w:rsidP="00CD698D">
      <w:pPr>
        <w:autoSpaceDE w:val="0"/>
        <w:autoSpaceDN w:val="0"/>
        <w:adjustRightInd w:val="0"/>
        <w:jc w:val="both"/>
        <w:rPr>
          <w:sz w:val="26"/>
          <w:szCs w:val="26"/>
        </w:rPr>
      </w:pPr>
      <w:r w:rsidRPr="001E3AD9">
        <w:rPr>
          <w:sz w:val="26"/>
          <w:szCs w:val="26"/>
        </w:rPr>
        <w:t xml:space="preserve">2.1) удаления в отставку в соответствии со </w:t>
      </w:r>
      <w:hyperlink r:id="rId16" w:history="1">
        <w:r w:rsidRPr="001E3AD9">
          <w:rPr>
            <w:sz w:val="26"/>
            <w:szCs w:val="26"/>
          </w:rPr>
          <w:t>статьей 74.1</w:t>
        </w:r>
      </w:hyperlink>
      <w:r w:rsidRPr="001E3AD9">
        <w:rPr>
          <w:sz w:val="26"/>
          <w:szCs w:val="26"/>
        </w:rPr>
        <w:t xml:space="preserve"> Федерального закона «Об общих принципах организации местного самоуправ</w:t>
      </w:r>
      <w:r>
        <w:rPr>
          <w:sz w:val="26"/>
          <w:szCs w:val="26"/>
        </w:rPr>
        <w:t>ления в Российской Федерации»</w:t>
      </w:r>
      <w:r w:rsidRPr="001E3AD9">
        <w:rPr>
          <w:sz w:val="26"/>
          <w:szCs w:val="26"/>
        </w:rPr>
        <w:t>;</w:t>
      </w:r>
    </w:p>
    <w:p w:rsidR="00CD698D" w:rsidRPr="001E3AD9" w:rsidRDefault="00CD698D" w:rsidP="00CD698D">
      <w:pPr>
        <w:adjustRightInd w:val="0"/>
        <w:jc w:val="both"/>
        <w:rPr>
          <w:sz w:val="26"/>
          <w:szCs w:val="26"/>
        </w:rPr>
      </w:pPr>
      <w:r w:rsidRPr="001E3AD9">
        <w:rPr>
          <w:sz w:val="26"/>
          <w:szCs w:val="26"/>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D698D" w:rsidRPr="001E3AD9" w:rsidRDefault="00CD698D" w:rsidP="00CD698D">
      <w:pPr>
        <w:adjustRightInd w:val="0"/>
        <w:jc w:val="both"/>
        <w:rPr>
          <w:sz w:val="26"/>
          <w:szCs w:val="26"/>
        </w:rPr>
      </w:pPr>
      <w:r w:rsidRPr="001E3AD9">
        <w:rPr>
          <w:sz w:val="26"/>
          <w:szCs w:val="26"/>
        </w:rPr>
        <w:t>4) признания судом недееспособным или ограниченно дееспособным;</w:t>
      </w:r>
    </w:p>
    <w:p w:rsidR="00CD698D" w:rsidRPr="001E3AD9" w:rsidRDefault="00CD698D" w:rsidP="00CD698D">
      <w:pPr>
        <w:adjustRightInd w:val="0"/>
        <w:jc w:val="both"/>
        <w:rPr>
          <w:sz w:val="26"/>
          <w:szCs w:val="26"/>
        </w:rPr>
      </w:pPr>
      <w:r w:rsidRPr="001E3AD9">
        <w:rPr>
          <w:sz w:val="26"/>
          <w:szCs w:val="26"/>
        </w:rPr>
        <w:t>5) признания судом безвестно отсутствующим или объявления умершим;</w:t>
      </w:r>
    </w:p>
    <w:p w:rsidR="00CD698D" w:rsidRPr="001E3AD9" w:rsidRDefault="00CD698D" w:rsidP="00CD698D">
      <w:pPr>
        <w:adjustRightInd w:val="0"/>
        <w:jc w:val="both"/>
        <w:rPr>
          <w:sz w:val="26"/>
          <w:szCs w:val="26"/>
        </w:rPr>
      </w:pPr>
      <w:r w:rsidRPr="001E3AD9">
        <w:rPr>
          <w:sz w:val="26"/>
          <w:szCs w:val="26"/>
        </w:rPr>
        <w:t>6) вступления в отношении его в законную силу обвинительного приговора суда;</w:t>
      </w:r>
    </w:p>
    <w:p w:rsidR="00CD698D" w:rsidRPr="001E3AD9" w:rsidRDefault="00CD698D" w:rsidP="00CD698D">
      <w:pPr>
        <w:adjustRightInd w:val="0"/>
        <w:jc w:val="both"/>
        <w:rPr>
          <w:sz w:val="26"/>
          <w:szCs w:val="26"/>
        </w:rPr>
      </w:pPr>
      <w:r w:rsidRPr="001E3AD9">
        <w:rPr>
          <w:sz w:val="26"/>
          <w:szCs w:val="26"/>
        </w:rPr>
        <w:t>7) выезда за пределы Российской Федерации на постоянное место жительства;</w:t>
      </w:r>
    </w:p>
    <w:p w:rsidR="00CD698D" w:rsidRPr="001E3AD9" w:rsidRDefault="00CD698D" w:rsidP="00CD698D">
      <w:pPr>
        <w:jc w:val="both"/>
        <w:rPr>
          <w:sz w:val="26"/>
          <w:szCs w:val="26"/>
        </w:rPr>
      </w:pPr>
      <w:proofErr w:type="gramStart"/>
      <w:r w:rsidRPr="001E3AD9">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3AD9">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698D" w:rsidRPr="001E3AD9" w:rsidRDefault="00CD698D" w:rsidP="00CD698D">
      <w:pPr>
        <w:adjustRightInd w:val="0"/>
        <w:jc w:val="both"/>
        <w:rPr>
          <w:sz w:val="26"/>
          <w:szCs w:val="26"/>
        </w:rPr>
      </w:pPr>
      <w:r w:rsidRPr="001E3AD9">
        <w:rPr>
          <w:sz w:val="26"/>
          <w:szCs w:val="26"/>
        </w:rPr>
        <w:t>9) отзыва избирателями;</w:t>
      </w:r>
    </w:p>
    <w:p w:rsidR="00CD698D" w:rsidRPr="001E3AD9" w:rsidRDefault="00CD698D" w:rsidP="00CD698D">
      <w:pPr>
        <w:adjustRightInd w:val="0"/>
        <w:jc w:val="both"/>
        <w:rPr>
          <w:sz w:val="26"/>
          <w:szCs w:val="26"/>
        </w:rPr>
      </w:pPr>
      <w:r w:rsidRPr="001E3AD9">
        <w:rPr>
          <w:sz w:val="26"/>
          <w:szCs w:val="26"/>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 муниципальный округ </w:t>
      </w:r>
      <w:proofErr w:type="gramStart"/>
      <w:r w:rsidRPr="001E3AD9">
        <w:rPr>
          <w:sz w:val="26"/>
          <w:szCs w:val="26"/>
        </w:rPr>
        <w:t>Чкаловское</w:t>
      </w:r>
      <w:proofErr w:type="gramEnd"/>
      <w:r w:rsidRPr="001E3AD9">
        <w:rPr>
          <w:sz w:val="26"/>
          <w:szCs w:val="26"/>
        </w:rPr>
        <w:t>;</w:t>
      </w:r>
    </w:p>
    <w:p w:rsidR="00CD698D" w:rsidRPr="001E3AD9" w:rsidRDefault="00CD698D" w:rsidP="00CD698D">
      <w:pPr>
        <w:adjustRightInd w:val="0"/>
        <w:jc w:val="both"/>
        <w:rPr>
          <w:sz w:val="26"/>
          <w:szCs w:val="26"/>
        </w:rPr>
      </w:pPr>
      <w:r w:rsidRPr="001E3AD9">
        <w:rPr>
          <w:sz w:val="26"/>
          <w:szCs w:val="26"/>
        </w:rPr>
        <w:lastRenderedPageBreak/>
        <w:t xml:space="preserve">11) преобразования Муниципального образования муниципальный округ Чкаловское, осуществляемого в соответствии с </w:t>
      </w:r>
      <w:hyperlink r:id="rId17" w:history="1">
        <w:r w:rsidRPr="001E3AD9">
          <w:rPr>
            <w:sz w:val="26"/>
            <w:szCs w:val="26"/>
          </w:rPr>
          <w:t>частями 3</w:t>
        </w:r>
      </w:hyperlink>
      <w:r w:rsidRPr="001E3AD9">
        <w:rPr>
          <w:sz w:val="26"/>
          <w:szCs w:val="26"/>
        </w:rPr>
        <w:t xml:space="preserve">, </w:t>
      </w:r>
      <w:hyperlink r:id="rId18" w:history="1">
        <w:r w:rsidRPr="001E3AD9">
          <w:rPr>
            <w:sz w:val="26"/>
            <w:szCs w:val="26"/>
          </w:rPr>
          <w:t>3.2</w:t>
        </w:r>
      </w:hyperlink>
      <w:r w:rsidRPr="001E3AD9">
        <w:rPr>
          <w:sz w:val="26"/>
          <w:szCs w:val="26"/>
        </w:rPr>
        <w:t xml:space="preserve">, </w:t>
      </w:r>
      <w:hyperlink r:id="rId19" w:history="1">
        <w:r w:rsidRPr="001E3AD9">
          <w:rPr>
            <w:sz w:val="26"/>
            <w:szCs w:val="26"/>
          </w:rPr>
          <w:t>4</w:t>
        </w:r>
      </w:hyperlink>
      <w:r w:rsidRPr="001E3AD9">
        <w:rPr>
          <w:sz w:val="26"/>
          <w:szCs w:val="26"/>
        </w:rPr>
        <w:t xml:space="preserve"> - </w:t>
      </w:r>
      <w:hyperlink r:id="rId20" w:history="1">
        <w:r w:rsidRPr="001E3AD9">
          <w:rPr>
            <w:sz w:val="26"/>
            <w:szCs w:val="26"/>
          </w:rPr>
          <w:t>6</w:t>
        </w:r>
      </w:hyperlink>
      <w:r w:rsidRPr="001E3AD9">
        <w:rPr>
          <w:sz w:val="26"/>
          <w:szCs w:val="26"/>
        </w:rPr>
        <w:t xml:space="preserve">, </w:t>
      </w:r>
      <w:hyperlink r:id="rId21" w:history="1">
        <w:r w:rsidRPr="001E3AD9">
          <w:rPr>
            <w:sz w:val="26"/>
            <w:szCs w:val="26"/>
          </w:rPr>
          <w:t>6.1</w:t>
        </w:r>
      </w:hyperlink>
      <w:r w:rsidRPr="001E3AD9">
        <w:rPr>
          <w:sz w:val="26"/>
          <w:szCs w:val="26"/>
        </w:rPr>
        <w:t xml:space="preserve">, </w:t>
      </w:r>
      <w:hyperlink r:id="rId22" w:history="1">
        <w:r w:rsidRPr="001E3AD9">
          <w:rPr>
            <w:sz w:val="26"/>
            <w:szCs w:val="26"/>
          </w:rPr>
          <w:t>6.2</w:t>
        </w:r>
      </w:hyperlink>
      <w:r w:rsidRPr="001E3AD9">
        <w:rPr>
          <w:sz w:val="26"/>
          <w:szCs w:val="26"/>
        </w:rPr>
        <w:t xml:space="preserve">, </w:t>
      </w:r>
      <w:hyperlink r:id="rId23" w:history="1">
        <w:r w:rsidRPr="001E3AD9">
          <w:rPr>
            <w:sz w:val="26"/>
            <w:szCs w:val="26"/>
          </w:rPr>
          <w:t>7</w:t>
        </w:r>
      </w:hyperlink>
      <w:r w:rsidRPr="001E3AD9">
        <w:rPr>
          <w:sz w:val="26"/>
          <w:szCs w:val="26"/>
        </w:rPr>
        <w:t xml:space="preserve">, </w:t>
      </w:r>
      <w:hyperlink r:id="rId24" w:history="1">
        <w:r w:rsidRPr="001E3AD9">
          <w:rPr>
            <w:sz w:val="26"/>
            <w:szCs w:val="26"/>
          </w:rPr>
          <w:t>7.1 статьи 13</w:t>
        </w:r>
      </w:hyperlink>
      <w:r w:rsidRPr="001E3AD9">
        <w:rPr>
          <w:sz w:val="26"/>
          <w:szCs w:val="26"/>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муниципальный округ Чкаловское;</w:t>
      </w:r>
    </w:p>
    <w:p w:rsidR="00CD698D" w:rsidRPr="001E3AD9" w:rsidRDefault="00CD698D" w:rsidP="00CD698D">
      <w:pPr>
        <w:adjustRightInd w:val="0"/>
        <w:jc w:val="both"/>
        <w:rPr>
          <w:sz w:val="26"/>
          <w:szCs w:val="26"/>
        </w:rPr>
      </w:pPr>
      <w:r w:rsidRPr="001E3AD9">
        <w:rPr>
          <w:sz w:val="26"/>
          <w:szCs w:val="26"/>
        </w:rPr>
        <w:t>12) увеличения численности избирателей Муниципального образования муниципальный округ Чкаловское более чем на 25 процентов, произошедшего вследствие изменения границ Муниципального образования муниципальный округ Чкаловское.</w:t>
      </w:r>
    </w:p>
    <w:p w:rsidR="00CD698D" w:rsidRPr="001E3AD9" w:rsidRDefault="00CD698D" w:rsidP="00CD698D">
      <w:pPr>
        <w:adjustRightInd w:val="0"/>
        <w:jc w:val="both"/>
        <w:rPr>
          <w:color w:val="000000" w:themeColor="text1"/>
          <w:sz w:val="26"/>
          <w:szCs w:val="26"/>
        </w:rPr>
      </w:pPr>
      <w:r w:rsidRPr="001E3AD9">
        <w:rPr>
          <w:sz w:val="26"/>
          <w:szCs w:val="26"/>
        </w:rPr>
        <w:t xml:space="preserve">Инициирование вопроса о досрочном прекращении полномочий (переизбрании) Главы </w:t>
      </w:r>
      <w:r w:rsidRPr="001E3AD9">
        <w:rPr>
          <w:color w:val="000000" w:themeColor="text1"/>
          <w:sz w:val="26"/>
          <w:szCs w:val="26"/>
        </w:rPr>
        <w:t>Муниципального образования муниципальный округ Чкаловское осуществляется прямым тайным голосованием не менее чем двумя третями от установленной численности депутатов Муниципального Совета.</w:t>
      </w:r>
    </w:p>
    <w:p w:rsidR="00CD698D" w:rsidRPr="001E3AD9" w:rsidRDefault="00CD698D" w:rsidP="00CD698D">
      <w:pPr>
        <w:pStyle w:val="ConsNormal"/>
        <w:widowControl/>
        <w:ind w:right="0" w:firstLine="0"/>
        <w:jc w:val="both"/>
        <w:rPr>
          <w:rFonts w:ascii="Times New Roman" w:hAnsi="Times New Roman" w:cs="Times New Roman"/>
          <w:color w:val="000000" w:themeColor="text1"/>
          <w:sz w:val="26"/>
          <w:szCs w:val="26"/>
        </w:rPr>
      </w:pPr>
      <w:r w:rsidRPr="001E3AD9">
        <w:rPr>
          <w:rFonts w:ascii="Times New Roman" w:hAnsi="Times New Roman" w:cs="Times New Roman"/>
          <w:color w:val="000000" w:themeColor="text1"/>
          <w:sz w:val="26"/>
          <w:szCs w:val="26"/>
        </w:rPr>
        <w:t>8. Решение о досрочном переизбрании Главы Муниципального образования муниципальный округ Чкаловское принимается не менее чем двумя третями от установленной численности депутатов Муниципального Совета.</w:t>
      </w:r>
    </w:p>
    <w:p w:rsidR="00CD698D" w:rsidRPr="001E3AD9" w:rsidRDefault="00CD698D" w:rsidP="00CD698D">
      <w:pPr>
        <w:pStyle w:val="ConsPlusNormal"/>
        <w:jc w:val="both"/>
        <w:rPr>
          <w:rFonts w:ascii="Times New Roman" w:hAnsi="Times New Roman" w:cs="Times New Roman"/>
          <w:sz w:val="26"/>
          <w:szCs w:val="26"/>
        </w:rPr>
      </w:pPr>
      <w:r w:rsidRPr="001E3AD9">
        <w:rPr>
          <w:rFonts w:ascii="Times New Roman" w:hAnsi="Times New Roman" w:cs="Times New Roman"/>
          <w:sz w:val="26"/>
          <w:szCs w:val="26"/>
        </w:rPr>
        <w:t xml:space="preserve">9. Муниципальный совет Муниципального образования в соответствии с Федеральным </w:t>
      </w:r>
      <w:hyperlink r:id="rId25" w:history="1">
        <w:r w:rsidRPr="001E3AD9">
          <w:rPr>
            <w:rFonts w:ascii="Times New Roman" w:hAnsi="Times New Roman" w:cs="Times New Roman"/>
            <w:sz w:val="26"/>
            <w:szCs w:val="26"/>
          </w:rPr>
          <w:t>законом</w:t>
        </w:r>
      </w:hyperlink>
      <w:r w:rsidRPr="001E3AD9">
        <w:rPr>
          <w:rFonts w:ascii="Times New Roman" w:hAnsi="Times New Roman" w:cs="Times New Roman"/>
          <w:sz w:val="26"/>
          <w:szCs w:val="26"/>
        </w:rPr>
        <w:t xml:space="preserve">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CD698D" w:rsidRPr="001E3AD9" w:rsidRDefault="00CD698D" w:rsidP="00CD698D">
      <w:pPr>
        <w:pStyle w:val="ConsPlusNormal"/>
        <w:jc w:val="both"/>
        <w:rPr>
          <w:rFonts w:ascii="Times New Roman" w:hAnsi="Times New Roman" w:cs="Times New Roman"/>
          <w:sz w:val="26"/>
          <w:szCs w:val="26"/>
        </w:rPr>
      </w:pPr>
      <w:r w:rsidRPr="001E3AD9">
        <w:rPr>
          <w:rFonts w:ascii="Times New Roman" w:hAnsi="Times New Roman" w:cs="Times New Roman"/>
          <w:sz w:val="26"/>
          <w:szCs w:val="26"/>
        </w:rPr>
        <w:t>Удаление главы Муниципального образования в отставку осуществляется в порядке и по основаниям, предусмотренным статьей 49 Закона Санкт-Петербурга об организации местного самоуправления в Санкт-Петербурге.</w:t>
      </w:r>
    </w:p>
    <w:p w:rsidR="00CD698D" w:rsidRPr="001E3AD9" w:rsidRDefault="00CD698D" w:rsidP="00CD698D">
      <w:pPr>
        <w:pStyle w:val="ConsPlusNormal"/>
        <w:jc w:val="both"/>
        <w:rPr>
          <w:rFonts w:ascii="Times New Roman" w:hAnsi="Times New Roman" w:cs="Times New Roman"/>
          <w:sz w:val="26"/>
          <w:szCs w:val="26"/>
        </w:rPr>
      </w:pPr>
      <w:r w:rsidRPr="001E3AD9">
        <w:rPr>
          <w:rFonts w:ascii="Times New Roman" w:hAnsi="Times New Roman" w:cs="Times New Roman"/>
          <w:bCs/>
          <w:sz w:val="26"/>
          <w:szCs w:val="26"/>
        </w:rPr>
        <w:t xml:space="preserve">10. </w:t>
      </w:r>
      <w:r w:rsidRPr="001E3AD9">
        <w:rPr>
          <w:rFonts w:ascii="Times New Roman" w:hAnsi="Times New Roman" w:cs="Times New Roman"/>
          <w:sz w:val="26"/>
          <w:szCs w:val="26"/>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26" w:history="1">
        <w:r w:rsidRPr="001E3AD9">
          <w:rPr>
            <w:rFonts w:ascii="Times New Roman" w:hAnsi="Times New Roman" w:cs="Times New Roman"/>
            <w:sz w:val="26"/>
            <w:szCs w:val="26"/>
          </w:rPr>
          <w:t>законом</w:t>
        </w:r>
      </w:hyperlink>
      <w:r w:rsidRPr="001E3AD9">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w:t>
      </w:r>
      <w:proofErr w:type="gramStart"/>
      <w:r w:rsidRPr="001E3AD9">
        <w:rPr>
          <w:rFonts w:ascii="Times New Roman" w:hAnsi="Times New Roman" w:cs="Times New Roman"/>
          <w:sz w:val="26"/>
          <w:szCs w:val="26"/>
        </w:rPr>
        <w:t>.</w:t>
      </w:r>
      <w:r>
        <w:rPr>
          <w:rFonts w:ascii="Times New Roman" w:hAnsi="Times New Roman" w:cs="Times New Roman"/>
          <w:sz w:val="26"/>
          <w:szCs w:val="26"/>
        </w:rPr>
        <w:t>»</w:t>
      </w:r>
      <w:proofErr w:type="gramEnd"/>
    </w:p>
    <w:p w:rsidR="00CD698D" w:rsidRDefault="00CD698D" w:rsidP="00CD698D">
      <w:pPr>
        <w:pStyle w:val="ConsPlusNormal"/>
        <w:jc w:val="both"/>
        <w:rPr>
          <w:rFonts w:ascii="Times New Roman" w:hAnsi="Times New Roman" w:cs="Times New Roman"/>
          <w:color w:val="FF0000"/>
          <w:sz w:val="26"/>
          <w:szCs w:val="26"/>
        </w:rPr>
      </w:pPr>
    </w:p>
    <w:p w:rsidR="00CD698D" w:rsidRPr="001E3AD9" w:rsidRDefault="00CD698D" w:rsidP="00CD698D">
      <w:pPr>
        <w:pStyle w:val="ConsPlusNormal"/>
        <w:jc w:val="both"/>
        <w:rPr>
          <w:rFonts w:ascii="Times New Roman" w:hAnsi="Times New Roman" w:cs="Times New Roman"/>
          <w:color w:val="FF0000"/>
          <w:sz w:val="26"/>
          <w:szCs w:val="26"/>
        </w:rPr>
      </w:pPr>
    </w:p>
    <w:p w:rsidR="00CD698D" w:rsidRPr="000238B3" w:rsidRDefault="00CD698D" w:rsidP="00CD698D">
      <w:pPr>
        <w:adjustRightInd w:val="0"/>
        <w:jc w:val="both"/>
        <w:rPr>
          <w:b/>
          <w:sz w:val="26"/>
          <w:szCs w:val="26"/>
        </w:rPr>
      </w:pPr>
    </w:p>
    <w:p w:rsidR="00CD698D" w:rsidRPr="000238B3" w:rsidRDefault="00CD698D" w:rsidP="00CD698D">
      <w:pPr>
        <w:pStyle w:val="ConsPlusNormal"/>
        <w:jc w:val="both"/>
        <w:rPr>
          <w:rFonts w:ascii="Times New Roman" w:hAnsi="Times New Roman" w:cs="Times New Roman"/>
          <w:b/>
          <w:sz w:val="26"/>
          <w:szCs w:val="26"/>
          <w:u w:val="single"/>
        </w:rPr>
      </w:pPr>
      <w:r w:rsidRPr="000238B3">
        <w:rPr>
          <w:rFonts w:ascii="Times New Roman" w:hAnsi="Times New Roman" w:cs="Times New Roman"/>
          <w:b/>
          <w:sz w:val="26"/>
          <w:szCs w:val="26"/>
        </w:rPr>
        <w:t xml:space="preserve">5. </w:t>
      </w:r>
      <w:r>
        <w:rPr>
          <w:rFonts w:ascii="Times New Roman" w:hAnsi="Times New Roman" w:cs="Times New Roman"/>
          <w:b/>
          <w:sz w:val="26"/>
          <w:szCs w:val="26"/>
          <w:u w:val="single"/>
        </w:rPr>
        <w:t xml:space="preserve"> </w:t>
      </w:r>
      <w:r w:rsidRPr="000238B3">
        <w:rPr>
          <w:rFonts w:ascii="Times New Roman" w:hAnsi="Times New Roman" w:cs="Times New Roman"/>
          <w:b/>
          <w:sz w:val="26"/>
          <w:szCs w:val="26"/>
          <w:u w:val="single"/>
        </w:rPr>
        <w:t>Часть 2 статьи 46 Устава исключить.</w:t>
      </w:r>
    </w:p>
    <w:p w:rsidR="00CD698D" w:rsidRPr="000238B3" w:rsidRDefault="00CD698D" w:rsidP="00CD698D">
      <w:pPr>
        <w:pStyle w:val="ConsPlusNormal"/>
        <w:jc w:val="both"/>
        <w:rPr>
          <w:rFonts w:ascii="Times New Roman" w:hAnsi="Times New Roman" w:cs="Times New Roman"/>
          <w:sz w:val="26"/>
          <w:szCs w:val="26"/>
        </w:rPr>
      </w:pPr>
    </w:p>
    <w:p w:rsidR="00CD698D" w:rsidRPr="000238B3" w:rsidRDefault="00CD698D" w:rsidP="00CD698D">
      <w:pPr>
        <w:pStyle w:val="ConsPlusNormal"/>
        <w:jc w:val="both"/>
        <w:rPr>
          <w:rFonts w:ascii="Times New Roman" w:hAnsi="Times New Roman" w:cs="Times New Roman"/>
          <w:b/>
          <w:sz w:val="26"/>
          <w:szCs w:val="26"/>
          <w:u w:val="single"/>
        </w:rPr>
      </w:pPr>
      <w:r w:rsidRPr="000238B3">
        <w:rPr>
          <w:rFonts w:ascii="Times New Roman" w:hAnsi="Times New Roman" w:cs="Times New Roman"/>
          <w:b/>
          <w:sz w:val="26"/>
          <w:szCs w:val="26"/>
        </w:rPr>
        <w:t>6.</w:t>
      </w:r>
      <w:r>
        <w:rPr>
          <w:rFonts w:ascii="Times New Roman" w:hAnsi="Times New Roman" w:cs="Times New Roman"/>
          <w:b/>
          <w:sz w:val="26"/>
          <w:szCs w:val="26"/>
          <w:u w:val="single"/>
        </w:rPr>
        <w:t xml:space="preserve"> </w:t>
      </w:r>
      <w:r w:rsidRPr="000238B3">
        <w:rPr>
          <w:rFonts w:ascii="Times New Roman" w:hAnsi="Times New Roman" w:cs="Times New Roman"/>
          <w:b/>
          <w:sz w:val="26"/>
          <w:szCs w:val="26"/>
          <w:u w:val="single"/>
        </w:rPr>
        <w:t>Пункт 4 статьи 65 Устава изложить в следующей редакции:</w:t>
      </w:r>
    </w:p>
    <w:p w:rsidR="00CD698D" w:rsidRPr="000238B3" w:rsidRDefault="00CD698D" w:rsidP="00CD698D">
      <w:pPr>
        <w:adjustRightInd w:val="0"/>
        <w:jc w:val="both"/>
        <w:rPr>
          <w:b/>
          <w:sz w:val="26"/>
          <w:szCs w:val="26"/>
        </w:rPr>
      </w:pPr>
      <w:r w:rsidRPr="000238B3">
        <w:rPr>
          <w:sz w:val="26"/>
          <w:szCs w:val="26"/>
        </w:rPr>
        <w:t>«</w:t>
      </w:r>
      <w:r>
        <w:rPr>
          <w:sz w:val="26"/>
          <w:szCs w:val="26"/>
        </w:rPr>
        <w:t xml:space="preserve"> </w:t>
      </w:r>
      <w:r w:rsidRPr="004A0388">
        <w:rPr>
          <w:i/>
          <w:sz w:val="26"/>
          <w:szCs w:val="26"/>
        </w:rPr>
        <w:t>4.</w:t>
      </w:r>
      <w:r w:rsidRPr="000238B3">
        <w:rPr>
          <w:sz w:val="26"/>
          <w:szCs w:val="26"/>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действующим законодательством</w:t>
      </w:r>
      <w:proofErr w:type="gramStart"/>
      <w:r w:rsidRPr="000238B3">
        <w:rPr>
          <w:sz w:val="26"/>
          <w:szCs w:val="26"/>
        </w:rPr>
        <w:t>.</w:t>
      </w:r>
      <w:r>
        <w:rPr>
          <w:sz w:val="26"/>
          <w:szCs w:val="26"/>
        </w:rPr>
        <w:t>»</w:t>
      </w:r>
      <w:proofErr w:type="gramEnd"/>
    </w:p>
    <w:p w:rsidR="00CD698D" w:rsidRPr="000238B3" w:rsidRDefault="00CD698D" w:rsidP="00CD698D">
      <w:pPr>
        <w:pStyle w:val="ConsPlusNormal"/>
        <w:jc w:val="both"/>
        <w:rPr>
          <w:rFonts w:ascii="Times New Roman" w:hAnsi="Times New Roman" w:cs="Times New Roman"/>
          <w:sz w:val="26"/>
          <w:szCs w:val="26"/>
        </w:rPr>
      </w:pPr>
    </w:p>
    <w:p w:rsidR="00CD698D" w:rsidRPr="000238B3" w:rsidRDefault="00CD698D" w:rsidP="00CD698D">
      <w:pPr>
        <w:pStyle w:val="ConsNormal"/>
        <w:ind w:right="0" w:firstLine="540"/>
        <w:jc w:val="both"/>
        <w:rPr>
          <w:rFonts w:ascii="Times New Roman" w:hAnsi="Times New Roman" w:cs="Times New Roman"/>
          <w:b/>
          <w:i/>
          <w:sz w:val="26"/>
          <w:szCs w:val="26"/>
        </w:rPr>
      </w:pPr>
      <w:r w:rsidRPr="000238B3">
        <w:rPr>
          <w:rFonts w:ascii="Times New Roman" w:hAnsi="Times New Roman" w:cs="Times New Roman"/>
          <w:b/>
          <w:sz w:val="26"/>
          <w:szCs w:val="26"/>
          <w:u w:val="single"/>
        </w:rPr>
        <w:t>7.Статью 74 устава читать в следующей редакции:</w:t>
      </w:r>
      <w:r w:rsidRPr="000238B3">
        <w:rPr>
          <w:rFonts w:ascii="Times New Roman" w:hAnsi="Times New Roman" w:cs="Times New Roman"/>
          <w:b/>
          <w:i/>
          <w:sz w:val="26"/>
          <w:szCs w:val="26"/>
        </w:rPr>
        <w:t xml:space="preserve"> </w:t>
      </w:r>
    </w:p>
    <w:p w:rsidR="00CD698D" w:rsidRPr="000238B3" w:rsidRDefault="00CD698D" w:rsidP="00CD698D">
      <w:pPr>
        <w:pStyle w:val="ConsNormal"/>
        <w:ind w:right="0" w:firstLine="540"/>
        <w:jc w:val="both"/>
        <w:rPr>
          <w:rFonts w:ascii="Times New Roman" w:hAnsi="Times New Roman" w:cs="Times New Roman"/>
          <w:i/>
          <w:sz w:val="26"/>
          <w:szCs w:val="26"/>
        </w:rPr>
      </w:pPr>
      <w:r w:rsidRPr="000238B3">
        <w:rPr>
          <w:rFonts w:ascii="Times New Roman" w:hAnsi="Times New Roman" w:cs="Times New Roman"/>
          <w:i/>
          <w:sz w:val="26"/>
          <w:szCs w:val="26"/>
        </w:rPr>
        <w:t xml:space="preserve">«Статья 74. Признание </w:t>
      </w:r>
      <w:proofErr w:type="gramStart"/>
      <w:r w:rsidRPr="000238B3">
        <w:rPr>
          <w:rFonts w:ascii="Times New Roman" w:hAnsi="Times New Roman" w:cs="Times New Roman"/>
          <w:i/>
          <w:sz w:val="26"/>
          <w:szCs w:val="26"/>
        </w:rPr>
        <w:t>утратившими</w:t>
      </w:r>
      <w:proofErr w:type="gramEnd"/>
      <w:r w:rsidRPr="000238B3">
        <w:rPr>
          <w:rFonts w:ascii="Times New Roman" w:hAnsi="Times New Roman" w:cs="Times New Roman"/>
          <w:i/>
          <w:sz w:val="26"/>
          <w:szCs w:val="26"/>
        </w:rPr>
        <w:t xml:space="preserve"> силу отдельных нормативных правовых актов Муниципального Совета</w:t>
      </w:r>
    </w:p>
    <w:p w:rsidR="00CD698D" w:rsidRPr="000238B3" w:rsidRDefault="00CD698D" w:rsidP="00CD698D">
      <w:pPr>
        <w:pStyle w:val="a8"/>
        <w:numPr>
          <w:ilvl w:val="0"/>
          <w:numId w:val="20"/>
        </w:numPr>
        <w:adjustRightInd w:val="0"/>
        <w:ind w:left="0" w:firstLine="0"/>
        <w:jc w:val="both"/>
        <w:rPr>
          <w:sz w:val="26"/>
          <w:szCs w:val="26"/>
        </w:rPr>
      </w:pPr>
      <w:r w:rsidRPr="000238B3">
        <w:rPr>
          <w:sz w:val="26"/>
          <w:szCs w:val="26"/>
        </w:rPr>
        <w:t xml:space="preserve">С момента вступления в силу настоящей редакции Устава внутригородского муниципального образования  Санкт-Петербурга муниципальный округ Чкаловское признать утратившей </w:t>
      </w:r>
      <w:proofErr w:type="gramStart"/>
      <w:r w:rsidRPr="000238B3">
        <w:rPr>
          <w:sz w:val="26"/>
          <w:szCs w:val="26"/>
        </w:rPr>
        <w:t>силу</w:t>
      </w:r>
      <w:proofErr w:type="gramEnd"/>
      <w:r w:rsidRPr="000238B3">
        <w:rPr>
          <w:sz w:val="26"/>
          <w:szCs w:val="26"/>
        </w:rPr>
        <w:t xml:space="preserve"> ранее действовавшую редакцию с изменениями </w:t>
      </w:r>
      <w:hyperlink r:id="rId27" w:history="1">
        <w:r w:rsidRPr="000238B3">
          <w:rPr>
            <w:sz w:val="26"/>
            <w:szCs w:val="26"/>
          </w:rPr>
          <w:t>Устава</w:t>
        </w:r>
      </w:hyperlink>
      <w:r w:rsidRPr="000238B3">
        <w:rPr>
          <w:sz w:val="26"/>
          <w:szCs w:val="26"/>
        </w:rPr>
        <w:t xml:space="preserve"> Муниципального образования муниципальный </w:t>
      </w:r>
      <w:r w:rsidR="005B00BF">
        <w:rPr>
          <w:sz w:val="26"/>
          <w:szCs w:val="26"/>
        </w:rPr>
        <w:t xml:space="preserve">округ </w:t>
      </w:r>
      <w:r w:rsidRPr="000238B3">
        <w:rPr>
          <w:sz w:val="26"/>
          <w:szCs w:val="26"/>
        </w:rPr>
        <w:t>Чкаловское, зарегистрированную</w:t>
      </w:r>
      <w:r w:rsidR="005B00BF">
        <w:rPr>
          <w:sz w:val="26"/>
          <w:szCs w:val="26"/>
        </w:rPr>
        <w:t xml:space="preserve"> </w:t>
      </w:r>
      <w:bookmarkStart w:id="1" w:name="_GoBack"/>
      <w:bookmarkEnd w:id="1"/>
      <w:r w:rsidRPr="000238B3">
        <w:rPr>
          <w:sz w:val="26"/>
          <w:szCs w:val="26"/>
        </w:rPr>
        <w:t xml:space="preserve">26 марта 2015 года Главным управлением юстиции Российской Федерации по Санкт-Петербургу N </w:t>
      </w:r>
      <w:r w:rsidRPr="000238B3">
        <w:rPr>
          <w:sz w:val="26"/>
          <w:szCs w:val="26"/>
          <w:lang w:val="en-US"/>
        </w:rPr>
        <w:t>RU</w:t>
      </w:r>
      <w:r w:rsidRPr="000238B3">
        <w:rPr>
          <w:sz w:val="26"/>
          <w:szCs w:val="26"/>
        </w:rPr>
        <w:t xml:space="preserve"> 781810002015001.»</w:t>
      </w:r>
    </w:p>
    <w:p w:rsidR="00CD698D" w:rsidRPr="000238B3" w:rsidRDefault="00CD698D" w:rsidP="00CD698D">
      <w:pPr>
        <w:ind w:left="5670"/>
        <w:rPr>
          <w:b/>
          <w:sz w:val="26"/>
          <w:szCs w:val="26"/>
        </w:rPr>
      </w:pPr>
    </w:p>
    <w:p w:rsidR="00CD698D" w:rsidRPr="000238B3"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p w:rsidR="00CD698D" w:rsidRDefault="00CD698D" w:rsidP="00CD698D">
      <w:pPr>
        <w:pStyle w:val="20"/>
        <w:spacing w:after="0" w:line="240" w:lineRule="auto"/>
        <w:jc w:val="both"/>
        <w:rPr>
          <w:sz w:val="26"/>
          <w:szCs w:val="26"/>
        </w:rPr>
      </w:pPr>
    </w:p>
    <w:sectPr w:rsidR="00CD698D" w:rsidSect="0040455F">
      <w:footerReference w:type="default" r:id="rId28"/>
      <w:pgSz w:w="11907" w:h="16840"/>
      <w:pgMar w:top="567" w:right="567" w:bottom="0"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8E" w:rsidRDefault="00D3348E" w:rsidP="008B24AC">
      <w:r>
        <w:separator/>
      </w:r>
    </w:p>
  </w:endnote>
  <w:endnote w:type="continuationSeparator" w:id="0">
    <w:p w:rsidR="00D3348E" w:rsidRDefault="00D3348E" w:rsidP="008B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AC" w:rsidRDefault="00540426">
    <w:pPr>
      <w:pStyle w:val="ab"/>
      <w:jc w:val="right"/>
    </w:pPr>
    <w:r>
      <w:fldChar w:fldCharType="begin"/>
    </w:r>
    <w:r>
      <w:instrText xml:space="preserve"> PAGE   \* MERGEFORMAT </w:instrText>
    </w:r>
    <w:r>
      <w:fldChar w:fldCharType="separate"/>
    </w:r>
    <w:r w:rsidR="005B00BF">
      <w:rPr>
        <w:noProof/>
      </w:rPr>
      <w:t>11</w:t>
    </w:r>
    <w:r>
      <w:rPr>
        <w:noProof/>
      </w:rPr>
      <w:fldChar w:fldCharType="end"/>
    </w:r>
  </w:p>
  <w:p w:rsidR="008B24AC" w:rsidRDefault="008B24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8E" w:rsidRDefault="00D3348E" w:rsidP="008B24AC">
      <w:r>
        <w:separator/>
      </w:r>
    </w:p>
  </w:footnote>
  <w:footnote w:type="continuationSeparator" w:id="0">
    <w:p w:rsidR="00D3348E" w:rsidRDefault="00D3348E" w:rsidP="008B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4A1"/>
    <w:multiLevelType w:val="singleLevel"/>
    <w:tmpl w:val="0419000F"/>
    <w:lvl w:ilvl="0">
      <w:start w:val="1"/>
      <w:numFmt w:val="decimal"/>
      <w:lvlText w:val="%1."/>
      <w:lvlJc w:val="left"/>
      <w:pPr>
        <w:tabs>
          <w:tab w:val="num" w:pos="360"/>
        </w:tabs>
        <w:ind w:left="360" w:hanging="360"/>
      </w:pPr>
    </w:lvl>
  </w:abstractNum>
  <w:abstractNum w:abstractNumId="1">
    <w:nsid w:val="03BB3B1F"/>
    <w:multiLevelType w:val="hybridMultilevel"/>
    <w:tmpl w:val="698A57F6"/>
    <w:lvl w:ilvl="0" w:tplc="AEB6F04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F82ACA"/>
    <w:multiLevelType w:val="multilevel"/>
    <w:tmpl w:val="8CDE911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8CA2D54"/>
    <w:multiLevelType w:val="hybridMultilevel"/>
    <w:tmpl w:val="56043814"/>
    <w:lvl w:ilvl="0" w:tplc="4D08A08C">
      <w:start w:val="1"/>
      <w:numFmt w:val="decimal"/>
      <w:lvlText w:val="3.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226179"/>
    <w:multiLevelType w:val="hybridMultilevel"/>
    <w:tmpl w:val="38DE0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E395E"/>
    <w:multiLevelType w:val="multilevel"/>
    <w:tmpl w:val="D92AA3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6">
    <w:nsid w:val="322C79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74933CC"/>
    <w:multiLevelType w:val="multilevel"/>
    <w:tmpl w:val="8FC4D7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CC512DE"/>
    <w:multiLevelType w:val="hybridMultilevel"/>
    <w:tmpl w:val="4D983992"/>
    <w:lvl w:ilvl="0" w:tplc="E0C45796">
      <w:start w:val="1"/>
      <w:numFmt w:val="decimal"/>
      <w:lvlText w:val="%1."/>
      <w:lvlJc w:val="left"/>
      <w:pPr>
        <w:ind w:left="360" w:hanging="360"/>
      </w:pPr>
      <w:rPr>
        <w:b/>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9">
    <w:nsid w:val="48A81A64"/>
    <w:multiLevelType w:val="hybridMultilevel"/>
    <w:tmpl w:val="3F16BA46"/>
    <w:lvl w:ilvl="0" w:tplc="0419000F">
      <w:start w:val="1"/>
      <w:numFmt w:val="decimal"/>
      <w:lvlText w:val="%1."/>
      <w:lvlJc w:val="left"/>
      <w:pPr>
        <w:tabs>
          <w:tab w:val="num" w:pos="1580"/>
        </w:tabs>
        <w:ind w:left="1580" w:hanging="360"/>
      </w:pPr>
    </w:lvl>
    <w:lvl w:ilvl="1" w:tplc="04190019" w:tentative="1">
      <w:start w:val="1"/>
      <w:numFmt w:val="lowerLetter"/>
      <w:lvlText w:val="%2."/>
      <w:lvlJc w:val="left"/>
      <w:pPr>
        <w:tabs>
          <w:tab w:val="num" w:pos="2300"/>
        </w:tabs>
        <w:ind w:left="2300" w:hanging="360"/>
      </w:pPr>
    </w:lvl>
    <w:lvl w:ilvl="2" w:tplc="0419001B" w:tentative="1">
      <w:start w:val="1"/>
      <w:numFmt w:val="lowerRoman"/>
      <w:lvlText w:val="%3."/>
      <w:lvlJc w:val="right"/>
      <w:pPr>
        <w:tabs>
          <w:tab w:val="num" w:pos="3020"/>
        </w:tabs>
        <w:ind w:left="3020" w:hanging="180"/>
      </w:pPr>
    </w:lvl>
    <w:lvl w:ilvl="3" w:tplc="0419000F" w:tentative="1">
      <w:start w:val="1"/>
      <w:numFmt w:val="decimal"/>
      <w:lvlText w:val="%4."/>
      <w:lvlJc w:val="left"/>
      <w:pPr>
        <w:tabs>
          <w:tab w:val="num" w:pos="3740"/>
        </w:tabs>
        <w:ind w:left="3740" w:hanging="360"/>
      </w:pPr>
    </w:lvl>
    <w:lvl w:ilvl="4" w:tplc="04190019" w:tentative="1">
      <w:start w:val="1"/>
      <w:numFmt w:val="lowerLetter"/>
      <w:lvlText w:val="%5."/>
      <w:lvlJc w:val="left"/>
      <w:pPr>
        <w:tabs>
          <w:tab w:val="num" w:pos="4460"/>
        </w:tabs>
        <w:ind w:left="4460" w:hanging="360"/>
      </w:pPr>
    </w:lvl>
    <w:lvl w:ilvl="5" w:tplc="0419001B" w:tentative="1">
      <w:start w:val="1"/>
      <w:numFmt w:val="lowerRoman"/>
      <w:lvlText w:val="%6."/>
      <w:lvlJc w:val="right"/>
      <w:pPr>
        <w:tabs>
          <w:tab w:val="num" w:pos="5180"/>
        </w:tabs>
        <w:ind w:left="5180" w:hanging="180"/>
      </w:pPr>
    </w:lvl>
    <w:lvl w:ilvl="6" w:tplc="0419000F" w:tentative="1">
      <w:start w:val="1"/>
      <w:numFmt w:val="decimal"/>
      <w:lvlText w:val="%7."/>
      <w:lvlJc w:val="left"/>
      <w:pPr>
        <w:tabs>
          <w:tab w:val="num" w:pos="5900"/>
        </w:tabs>
        <w:ind w:left="5900" w:hanging="360"/>
      </w:pPr>
    </w:lvl>
    <w:lvl w:ilvl="7" w:tplc="04190019" w:tentative="1">
      <w:start w:val="1"/>
      <w:numFmt w:val="lowerLetter"/>
      <w:lvlText w:val="%8."/>
      <w:lvlJc w:val="left"/>
      <w:pPr>
        <w:tabs>
          <w:tab w:val="num" w:pos="6620"/>
        </w:tabs>
        <w:ind w:left="6620" w:hanging="360"/>
      </w:pPr>
    </w:lvl>
    <w:lvl w:ilvl="8" w:tplc="0419001B" w:tentative="1">
      <w:start w:val="1"/>
      <w:numFmt w:val="lowerRoman"/>
      <w:lvlText w:val="%9."/>
      <w:lvlJc w:val="right"/>
      <w:pPr>
        <w:tabs>
          <w:tab w:val="num" w:pos="7340"/>
        </w:tabs>
        <w:ind w:left="7340" w:hanging="180"/>
      </w:pPr>
    </w:lvl>
  </w:abstractNum>
  <w:abstractNum w:abstractNumId="10">
    <w:nsid w:val="4E722A1C"/>
    <w:multiLevelType w:val="hybridMultilevel"/>
    <w:tmpl w:val="A1D4E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8119C7"/>
    <w:multiLevelType w:val="hybridMultilevel"/>
    <w:tmpl w:val="4F6407E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5AF64A1F"/>
    <w:multiLevelType w:val="multilevel"/>
    <w:tmpl w:val="74DCA66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635D38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6656E85"/>
    <w:multiLevelType w:val="multilevel"/>
    <w:tmpl w:val="80EC73B8"/>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5">
    <w:nsid w:val="6C861307"/>
    <w:multiLevelType w:val="hybridMultilevel"/>
    <w:tmpl w:val="2A463140"/>
    <w:lvl w:ilvl="0" w:tplc="3EDE5DA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9F21B5"/>
    <w:multiLevelType w:val="singleLevel"/>
    <w:tmpl w:val="BAC0F064"/>
    <w:lvl w:ilvl="0">
      <w:start w:val="6"/>
      <w:numFmt w:val="decimal"/>
      <w:lvlText w:val="%1."/>
      <w:lvlJc w:val="left"/>
      <w:pPr>
        <w:tabs>
          <w:tab w:val="num" w:pos="1271"/>
        </w:tabs>
        <w:ind w:left="1271" w:hanging="420"/>
      </w:pPr>
      <w:rPr>
        <w:rFonts w:hint="default"/>
      </w:rPr>
    </w:lvl>
  </w:abstractNum>
  <w:abstractNum w:abstractNumId="17">
    <w:nsid w:val="775136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C2C65EA"/>
    <w:multiLevelType w:val="hybridMultilevel"/>
    <w:tmpl w:val="79566050"/>
    <w:lvl w:ilvl="0" w:tplc="8C480A34">
      <w:start w:val="1"/>
      <w:numFmt w:val="decimal"/>
      <w:lvlText w:val="%1."/>
      <w:lvlJc w:val="left"/>
      <w:pPr>
        <w:tabs>
          <w:tab w:val="num" w:pos="454"/>
        </w:tabs>
        <w:ind w:left="57" w:firstLine="17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7C65716E"/>
    <w:multiLevelType w:val="multilevel"/>
    <w:tmpl w:val="B158ED1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3"/>
  </w:num>
  <w:num w:numId="3">
    <w:abstractNumId w:val="6"/>
  </w:num>
  <w:num w:numId="4">
    <w:abstractNumId w:val="0"/>
  </w:num>
  <w:num w:numId="5">
    <w:abstractNumId w:val="16"/>
  </w:num>
  <w:num w:numId="6">
    <w:abstractNumId w:val="18"/>
  </w:num>
  <w:num w:numId="7">
    <w:abstractNumId w:val="11"/>
  </w:num>
  <w:num w:numId="8">
    <w:abstractNumId w:val="9"/>
  </w:num>
  <w:num w:numId="9">
    <w:abstractNumId w:val="14"/>
  </w:num>
  <w:num w:numId="10">
    <w:abstractNumId w:val="15"/>
  </w:num>
  <w:num w:numId="11">
    <w:abstractNumId w:val="5"/>
  </w:num>
  <w:num w:numId="12">
    <w:abstractNumId w:val="7"/>
  </w:num>
  <w:num w:numId="13">
    <w:abstractNumId w:val="2"/>
  </w:num>
  <w:num w:numId="14">
    <w:abstractNumId w:val="19"/>
  </w:num>
  <w:num w:numId="15">
    <w:abstractNumId w:val="12"/>
  </w:num>
  <w:num w:numId="16">
    <w:abstractNumId w:val="4"/>
  </w:num>
  <w:num w:numId="17">
    <w:abstractNumId w:val="10"/>
  </w:num>
  <w:num w:numId="18">
    <w:abstractNumId w:val="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02"/>
    <w:rsid w:val="00001AB3"/>
    <w:rsid w:val="00002FD5"/>
    <w:rsid w:val="000106C1"/>
    <w:rsid w:val="00016B92"/>
    <w:rsid w:val="00020D10"/>
    <w:rsid w:val="000334A0"/>
    <w:rsid w:val="000415D9"/>
    <w:rsid w:val="000429CF"/>
    <w:rsid w:val="00050E14"/>
    <w:rsid w:val="00056350"/>
    <w:rsid w:val="0007127D"/>
    <w:rsid w:val="00080CF2"/>
    <w:rsid w:val="00087384"/>
    <w:rsid w:val="000968D5"/>
    <w:rsid w:val="000A003D"/>
    <w:rsid w:val="000A7921"/>
    <w:rsid w:val="000B3A35"/>
    <w:rsid w:val="000B427F"/>
    <w:rsid w:val="000C2A1B"/>
    <w:rsid w:val="000D5AC2"/>
    <w:rsid w:val="000D5D10"/>
    <w:rsid w:val="000E4BD0"/>
    <w:rsid w:val="00100F02"/>
    <w:rsid w:val="001131B9"/>
    <w:rsid w:val="00116466"/>
    <w:rsid w:val="001442EB"/>
    <w:rsid w:val="00147B6D"/>
    <w:rsid w:val="00167170"/>
    <w:rsid w:val="00185F3D"/>
    <w:rsid w:val="001A4E53"/>
    <w:rsid w:val="001A76D1"/>
    <w:rsid w:val="001B0CD3"/>
    <w:rsid w:val="001C2E43"/>
    <w:rsid w:val="001C75FD"/>
    <w:rsid w:val="001E50C8"/>
    <w:rsid w:val="001F146E"/>
    <w:rsid w:val="00200A98"/>
    <w:rsid w:val="00202253"/>
    <w:rsid w:val="00205396"/>
    <w:rsid w:val="00215AEA"/>
    <w:rsid w:val="0023196F"/>
    <w:rsid w:val="002431AA"/>
    <w:rsid w:val="00244690"/>
    <w:rsid w:val="00250921"/>
    <w:rsid w:val="0025157F"/>
    <w:rsid w:val="0026123A"/>
    <w:rsid w:val="002631DB"/>
    <w:rsid w:val="0026382E"/>
    <w:rsid w:val="002654C5"/>
    <w:rsid w:val="002716F9"/>
    <w:rsid w:val="00273CB8"/>
    <w:rsid w:val="00293671"/>
    <w:rsid w:val="002966AA"/>
    <w:rsid w:val="002A233E"/>
    <w:rsid w:val="002A6069"/>
    <w:rsid w:val="002B597D"/>
    <w:rsid w:val="002C0DF3"/>
    <w:rsid w:val="002D1E15"/>
    <w:rsid w:val="002E5A30"/>
    <w:rsid w:val="002E74E8"/>
    <w:rsid w:val="002F49FB"/>
    <w:rsid w:val="002F7363"/>
    <w:rsid w:val="003046BD"/>
    <w:rsid w:val="00305150"/>
    <w:rsid w:val="00312315"/>
    <w:rsid w:val="00315272"/>
    <w:rsid w:val="003160AE"/>
    <w:rsid w:val="0037409C"/>
    <w:rsid w:val="0037508B"/>
    <w:rsid w:val="00380E10"/>
    <w:rsid w:val="00381F2B"/>
    <w:rsid w:val="00383019"/>
    <w:rsid w:val="003948BE"/>
    <w:rsid w:val="00396CF7"/>
    <w:rsid w:val="003A5ED2"/>
    <w:rsid w:val="003B01B5"/>
    <w:rsid w:val="003B3E00"/>
    <w:rsid w:val="003B41DA"/>
    <w:rsid w:val="003E0240"/>
    <w:rsid w:val="003E7360"/>
    <w:rsid w:val="0040322C"/>
    <w:rsid w:val="0040455F"/>
    <w:rsid w:val="00413D5C"/>
    <w:rsid w:val="004159A0"/>
    <w:rsid w:val="00425DCB"/>
    <w:rsid w:val="0042778B"/>
    <w:rsid w:val="00433B1B"/>
    <w:rsid w:val="00471632"/>
    <w:rsid w:val="0047440C"/>
    <w:rsid w:val="004A0388"/>
    <w:rsid w:val="004A1B90"/>
    <w:rsid w:val="004B4879"/>
    <w:rsid w:val="004C1759"/>
    <w:rsid w:val="004D3126"/>
    <w:rsid w:val="004D5A45"/>
    <w:rsid w:val="004E4566"/>
    <w:rsid w:val="004F31FB"/>
    <w:rsid w:val="004F7EAF"/>
    <w:rsid w:val="0050097A"/>
    <w:rsid w:val="00513F77"/>
    <w:rsid w:val="00514A74"/>
    <w:rsid w:val="0051593B"/>
    <w:rsid w:val="005204D6"/>
    <w:rsid w:val="00520D35"/>
    <w:rsid w:val="005322A6"/>
    <w:rsid w:val="0053247F"/>
    <w:rsid w:val="005333B5"/>
    <w:rsid w:val="00540426"/>
    <w:rsid w:val="005415D5"/>
    <w:rsid w:val="00556422"/>
    <w:rsid w:val="005577E6"/>
    <w:rsid w:val="005828AC"/>
    <w:rsid w:val="005B00BF"/>
    <w:rsid w:val="005B4D7A"/>
    <w:rsid w:val="005C4AF9"/>
    <w:rsid w:val="005E5634"/>
    <w:rsid w:val="005F2FF9"/>
    <w:rsid w:val="0060130F"/>
    <w:rsid w:val="006053E6"/>
    <w:rsid w:val="006060F7"/>
    <w:rsid w:val="00610396"/>
    <w:rsid w:val="0061538C"/>
    <w:rsid w:val="00637F46"/>
    <w:rsid w:val="00644A18"/>
    <w:rsid w:val="00646AD7"/>
    <w:rsid w:val="00647858"/>
    <w:rsid w:val="006574C7"/>
    <w:rsid w:val="006647B0"/>
    <w:rsid w:val="00664C14"/>
    <w:rsid w:val="006849FB"/>
    <w:rsid w:val="0068553A"/>
    <w:rsid w:val="006858DE"/>
    <w:rsid w:val="006A0CEB"/>
    <w:rsid w:val="006A5A72"/>
    <w:rsid w:val="006B0320"/>
    <w:rsid w:val="006B2134"/>
    <w:rsid w:val="006B319E"/>
    <w:rsid w:val="006C6CF6"/>
    <w:rsid w:val="006D53C7"/>
    <w:rsid w:val="006D5A97"/>
    <w:rsid w:val="006D74B8"/>
    <w:rsid w:val="006E02A6"/>
    <w:rsid w:val="006E5C8C"/>
    <w:rsid w:val="006E61E7"/>
    <w:rsid w:val="006F2DF5"/>
    <w:rsid w:val="006F487B"/>
    <w:rsid w:val="007019A9"/>
    <w:rsid w:val="00704AD0"/>
    <w:rsid w:val="00721E5D"/>
    <w:rsid w:val="00724E74"/>
    <w:rsid w:val="00736717"/>
    <w:rsid w:val="00757F31"/>
    <w:rsid w:val="007620E7"/>
    <w:rsid w:val="0076618C"/>
    <w:rsid w:val="00785903"/>
    <w:rsid w:val="0078720C"/>
    <w:rsid w:val="00794BFA"/>
    <w:rsid w:val="007A1B3A"/>
    <w:rsid w:val="007A1F72"/>
    <w:rsid w:val="007A2241"/>
    <w:rsid w:val="007D073F"/>
    <w:rsid w:val="007D7E1F"/>
    <w:rsid w:val="007F536D"/>
    <w:rsid w:val="00832244"/>
    <w:rsid w:val="0083442E"/>
    <w:rsid w:val="0083493F"/>
    <w:rsid w:val="00837CF0"/>
    <w:rsid w:val="00841799"/>
    <w:rsid w:val="0084323F"/>
    <w:rsid w:val="00847169"/>
    <w:rsid w:val="00847838"/>
    <w:rsid w:val="00847FC0"/>
    <w:rsid w:val="00861CA2"/>
    <w:rsid w:val="008725E0"/>
    <w:rsid w:val="008727CA"/>
    <w:rsid w:val="00874B54"/>
    <w:rsid w:val="00875666"/>
    <w:rsid w:val="00881873"/>
    <w:rsid w:val="008937E5"/>
    <w:rsid w:val="00896488"/>
    <w:rsid w:val="008B24AC"/>
    <w:rsid w:val="008D7B23"/>
    <w:rsid w:val="008E1525"/>
    <w:rsid w:val="008E4191"/>
    <w:rsid w:val="008F774A"/>
    <w:rsid w:val="009000CD"/>
    <w:rsid w:val="00907FD6"/>
    <w:rsid w:val="009109A8"/>
    <w:rsid w:val="00932A7F"/>
    <w:rsid w:val="00937CF9"/>
    <w:rsid w:val="00963734"/>
    <w:rsid w:val="009638D9"/>
    <w:rsid w:val="00972EFD"/>
    <w:rsid w:val="00974E02"/>
    <w:rsid w:val="00980874"/>
    <w:rsid w:val="009808D9"/>
    <w:rsid w:val="009817E4"/>
    <w:rsid w:val="009915ED"/>
    <w:rsid w:val="0099438E"/>
    <w:rsid w:val="009A1512"/>
    <w:rsid w:val="009A2074"/>
    <w:rsid w:val="009A5005"/>
    <w:rsid w:val="009B0083"/>
    <w:rsid w:val="009B474B"/>
    <w:rsid w:val="009C61DE"/>
    <w:rsid w:val="009F5995"/>
    <w:rsid w:val="009F66D7"/>
    <w:rsid w:val="00A00374"/>
    <w:rsid w:val="00A05E4C"/>
    <w:rsid w:val="00A12CA1"/>
    <w:rsid w:val="00A14CC9"/>
    <w:rsid w:val="00A268D6"/>
    <w:rsid w:val="00A272F9"/>
    <w:rsid w:val="00A32D61"/>
    <w:rsid w:val="00A51247"/>
    <w:rsid w:val="00A83127"/>
    <w:rsid w:val="00A84973"/>
    <w:rsid w:val="00A84DB6"/>
    <w:rsid w:val="00A87C25"/>
    <w:rsid w:val="00AA0463"/>
    <w:rsid w:val="00AA49F5"/>
    <w:rsid w:val="00AA4E33"/>
    <w:rsid w:val="00AB40F6"/>
    <w:rsid w:val="00AB47C9"/>
    <w:rsid w:val="00AB536A"/>
    <w:rsid w:val="00AC2B10"/>
    <w:rsid w:val="00AD34C8"/>
    <w:rsid w:val="00AE3F38"/>
    <w:rsid w:val="00AE5700"/>
    <w:rsid w:val="00AE72E5"/>
    <w:rsid w:val="00AF5279"/>
    <w:rsid w:val="00B0713F"/>
    <w:rsid w:val="00B12D38"/>
    <w:rsid w:val="00B17279"/>
    <w:rsid w:val="00B37090"/>
    <w:rsid w:val="00B43B02"/>
    <w:rsid w:val="00B510F3"/>
    <w:rsid w:val="00B626E0"/>
    <w:rsid w:val="00B96438"/>
    <w:rsid w:val="00BA6948"/>
    <w:rsid w:val="00BB1C5C"/>
    <w:rsid w:val="00BC3DB5"/>
    <w:rsid w:val="00BD7811"/>
    <w:rsid w:val="00BF16ED"/>
    <w:rsid w:val="00C010F3"/>
    <w:rsid w:val="00C05CFD"/>
    <w:rsid w:val="00C127A8"/>
    <w:rsid w:val="00C449EF"/>
    <w:rsid w:val="00C52246"/>
    <w:rsid w:val="00C56E21"/>
    <w:rsid w:val="00C63259"/>
    <w:rsid w:val="00C65432"/>
    <w:rsid w:val="00C758D2"/>
    <w:rsid w:val="00C97325"/>
    <w:rsid w:val="00CC4BB2"/>
    <w:rsid w:val="00CD0A3F"/>
    <w:rsid w:val="00CD3EBF"/>
    <w:rsid w:val="00CD698D"/>
    <w:rsid w:val="00CF0F08"/>
    <w:rsid w:val="00CF3F05"/>
    <w:rsid w:val="00D0603A"/>
    <w:rsid w:val="00D3348E"/>
    <w:rsid w:val="00D37044"/>
    <w:rsid w:val="00D405A0"/>
    <w:rsid w:val="00D41B9E"/>
    <w:rsid w:val="00D6069F"/>
    <w:rsid w:val="00D611A1"/>
    <w:rsid w:val="00D616D9"/>
    <w:rsid w:val="00D63E15"/>
    <w:rsid w:val="00D676AD"/>
    <w:rsid w:val="00D81273"/>
    <w:rsid w:val="00D85E59"/>
    <w:rsid w:val="00DA009B"/>
    <w:rsid w:val="00DA3600"/>
    <w:rsid w:val="00DB167E"/>
    <w:rsid w:val="00DB7198"/>
    <w:rsid w:val="00DB73DD"/>
    <w:rsid w:val="00DD0023"/>
    <w:rsid w:val="00DD1243"/>
    <w:rsid w:val="00DD3A5A"/>
    <w:rsid w:val="00DE7256"/>
    <w:rsid w:val="00DE7E79"/>
    <w:rsid w:val="00DF211D"/>
    <w:rsid w:val="00DF2E3C"/>
    <w:rsid w:val="00E012F2"/>
    <w:rsid w:val="00E064E2"/>
    <w:rsid w:val="00E23E50"/>
    <w:rsid w:val="00E2521C"/>
    <w:rsid w:val="00E26348"/>
    <w:rsid w:val="00E33C74"/>
    <w:rsid w:val="00E55DB0"/>
    <w:rsid w:val="00E56883"/>
    <w:rsid w:val="00E61A7E"/>
    <w:rsid w:val="00E6672C"/>
    <w:rsid w:val="00E70F05"/>
    <w:rsid w:val="00E82E42"/>
    <w:rsid w:val="00EA0A42"/>
    <w:rsid w:val="00EC4682"/>
    <w:rsid w:val="00ED41DA"/>
    <w:rsid w:val="00EE208B"/>
    <w:rsid w:val="00EE3BF0"/>
    <w:rsid w:val="00EE4733"/>
    <w:rsid w:val="00EE6382"/>
    <w:rsid w:val="00EF5203"/>
    <w:rsid w:val="00F006B2"/>
    <w:rsid w:val="00F01B78"/>
    <w:rsid w:val="00F0584F"/>
    <w:rsid w:val="00F05BE7"/>
    <w:rsid w:val="00F10BE1"/>
    <w:rsid w:val="00F14DE8"/>
    <w:rsid w:val="00F241F6"/>
    <w:rsid w:val="00F248DF"/>
    <w:rsid w:val="00F40367"/>
    <w:rsid w:val="00F41577"/>
    <w:rsid w:val="00F50D9B"/>
    <w:rsid w:val="00F51310"/>
    <w:rsid w:val="00F524CB"/>
    <w:rsid w:val="00F77730"/>
    <w:rsid w:val="00F927BD"/>
    <w:rsid w:val="00F93C04"/>
    <w:rsid w:val="00F94AAC"/>
    <w:rsid w:val="00F94E2E"/>
    <w:rsid w:val="00FA5E45"/>
    <w:rsid w:val="00FB6289"/>
    <w:rsid w:val="00FC2D7B"/>
    <w:rsid w:val="00FC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90"/>
  </w:style>
  <w:style w:type="paragraph" w:styleId="1">
    <w:name w:val="heading 1"/>
    <w:basedOn w:val="a"/>
    <w:next w:val="a"/>
    <w:link w:val="10"/>
    <w:uiPriority w:val="9"/>
    <w:qFormat/>
    <w:rsid w:val="004A1B90"/>
    <w:pPr>
      <w:keepNext/>
      <w:jc w:val="center"/>
      <w:outlineLvl w:val="0"/>
    </w:pPr>
    <w:rPr>
      <w:b/>
      <w:sz w:val="24"/>
    </w:rPr>
  </w:style>
  <w:style w:type="paragraph" w:styleId="2">
    <w:name w:val="heading 2"/>
    <w:basedOn w:val="a"/>
    <w:next w:val="a"/>
    <w:qFormat/>
    <w:rsid w:val="004A1B90"/>
    <w:pPr>
      <w:keepNext/>
      <w:jc w:val="center"/>
      <w:outlineLvl w:val="1"/>
    </w:pPr>
    <w:rPr>
      <w:b/>
      <w:sz w:val="36"/>
    </w:rPr>
  </w:style>
  <w:style w:type="paragraph" w:styleId="3">
    <w:name w:val="heading 3"/>
    <w:basedOn w:val="a"/>
    <w:next w:val="a"/>
    <w:qFormat/>
    <w:rsid w:val="004A1B90"/>
    <w:pPr>
      <w:keepNext/>
      <w:ind w:firstLine="720"/>
      <w:jc w:val="both"/>
      <w:outlineLvl w:val="2"/>
    </w:pPr>
    <w:rPr>
      <w:b/>
      <w:sz w:val="28"/>
    </w:rPr>
  </w:style>
  <w:style w:type="paragraph" w:styleId="4">
    <w:name w:val="heading 4"/>
    <w:basedOn w:val="a"/>
    <w:next w:val="a"/>
    <w:link w:val="40"/>
    <w:qFormat/>
    <w:rsid w:val="00513F77"/>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A1B90"/>
    <w:pPr>
      <w:ind w:firstLine="851"/>
      <w:jc w:val="both"/>
    </w:pPr>
    <w:rPr>
      <w:sz w:val="28"/>
    </w:rPr>
  </w:style>
  <w:style w:type="table" w:styleId="a4">
    <w:name w:val="Table Grid"/>
    <w:basedOn w:val="a1"/>
    <w:rsid w:val="007A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51310"/>
    <w:rPr>
      <w:rFonts w:ascii="Tahoma" w:hAnsi="Tahoma" w:cs="Tahoma"/>
      <w:sz w:val="16"/>
      <w:szCs w:val="16"/>
    </w:rPr>
  </w:style>
  <w:style w:type="paragraph" w:styleId="20">
    <w:name w:val="Body Text 2"/>
    <w:basedOn w:val="a"/>
    <w:link w:val="21"/>
    <w:rsid w:val="00A87C25"/>
    <w:pPr>
      <w:spacing w:after="120" w:line="480" w:lineRule="auto"/>
    </w:pPr>
  </w:style>
  <w:style w:type="paragraph" w:customStyle="1" w:styleId="11">
    <w:name w:val="Обычный1"/>
    <w:rsid w:val="00A87C25"/>
    <w:rPr>
      <w:b/>
      <w:sz w:val="28"/>
    </w:rPr>
  </w:style>
  <w:style w:type="character" w:customStyle="1" w:styleId="40">
    <w:name w:val="Заголовок 4 Знак"/>
    <w:basedOn w:val="a0"/>
    <w:link w:val="4"/>
    <w:rsid w:val="00513F77"/>
    <w:rPr>
      <w:sz w:val="24"/>
    </w:rPr>
  </w:style>
  <w:style w:type="character" w:styleId="a6">
    <w:name w:val="Hyperlink"/>
    <w:basedOn w:val="a0"/>
    <w:uiPriority w:val="99"/>
    <w:unhideWhenUsed/>
    <w:rsid w:val="00513F77"/>
    <w:rPr>
      <w:color w:val="0000FF"/>
      <w:u w:val="single"/>
    </w:rPr>
  </w:style>
  <w:style w:type="paragraph" w:styleId="a7">
    <w:name w:val="Normal (Web)"/>
    <w:basedOn w:val="a"/>
    <w:rsid w:val="00FA5E45"/>
    <w:pPr>
      <w:spacing w:before="100" w:beforeAutospacing="1" w:after="100" w:afterAutospacing="1"/>
    </w:pPr>
    <w:rPr>
      <w:rFonts w:ascii="Arial CYR" w:hAnsi="Arial CYR" w:cs="Arial CYR"/>
    </w:rPr>
  </w:style>
  <w:style w:type="character" w:customStyle="1" w:styleId="21">
    <w:name w:val="Основной текст 2 Знак"/>
    <w:basedOn w:val="a0"/>
    <w:link w:val="20"/>
    <w:rsid w:val="00837CF0"/>
  </w:style>
  <w:style w:type="paragraph" w:customStyle="1" w:styleId="ConsNormal">
    <w:name w:val="ConsNormal"/>
    <w:rsid w:val="00C449EF"/>
    <w:pPr>
      <w:widowControl w:val="0"/>
      <w:autoSpaceDE w:val="0"/>
      <w:autoSpaceDN w:val="0"/>
      <w:adjustRightInd w:val="0"/>
      <w:ind w:right="19772" w:firstLine="720"/>
    </w:pPr>
    <w:rPr>
      <w:rFonts w:ascii="Arial" w:hAnsi="Arial" w:cs="Arial"/>
    </w:rPr>
  </w:style>
  <w:style w:type="paragraph" w:customStyle="1" w:styleId="ConsPlusNormal">
    <w:name w:val="ConsPlusNormal"/>
    <w:rsid w:val="00A32D61"/>
    <w:pPr>
      <w:autoSpaceDE w:val="0"/>
      <w:autoSpaceDN w:val="0"/>
      <w:adjustRightInd w:val="0"/>
    </w:pPr>
    <w:rPr>
      <w:rFonts w:ascii="Arial" w:hAnsi="Arial" w:cs="Arial"/>
    </w:rPr>
  </w:style>
  <w:style w:type="paragraph" w:styleId="a8">
    <w:name w:val="List Paragraph"/>
    <w:basedOn w:val="a"/>
    <w:uiPriority w:val="34"/>
    <w:qFormat/>
    <w:rsid w:val="009A1512"/>
    <w:pPr>
      <w:ind w:left="708"/>
    </w:pPr>
  </w:style>
  <w:style w:type="paragraph" w:styleId="a9">
    <w:name w:val="header"/>
    <w:basedOn w:val="a"/>
    <w:link w:val="aa"/>
    <w:uiPriority w:val="99"/>
    <w:semiHidden/>
    <w:unhideWhenUsed/>
    <w:rsid w:val="008B24AC"/>
    <w:pPr>
      <w:tabs>
        <w:tab w:val="center" w:pos="4677"/>
        <w:tab w:val="right" w:pos="9355"/>
      </w:tabs>
    </w:pPr>
  </w:style>
  <w:style w:type="character" w:customStyle="1" w:styleId="aa">
    <w:name w:val="Верхний колонтитул Знак"/>
    <w:basedOn w:val="a0"/>
    <w:link w:val="a9"/>
    <w:uiPriority w:val="99"/>
    <w:semiHidden/>
    <w:rsid w:val="008B24AC"/>
  </w:style>
  <w:style w:type="paragraph" w:styleId="ab">
    <w:name w:val="footer"/>
    <w:basedOn w:val="a"/>
    <w:link w:val="ac"/>
    <w:uiPriority w:val="99"/>
    <w:unhideWhenUsed/>
    <w:rsid w:val="008B24AC"/>
    <w:pPr>
      <w:tabs>
        <w:tab w:val="center" w:pos="4677"/>
        <w:tab w:val="right" w:pos="9355"/>
      </w:tabs>
    </w:pPr>
  </w:style>
  <w:style w:type="character" w:customStyle="1" w:styleId="ac">
    <w:name w:val="Нижний колонтитул Знак"/>
    <w:basedOn w:val="a0"/>
    <w:link w:val="ab"/>
    <w:uiPriority w:val="99"/>
    <w:rsid w:val="008B24AC"/>
  </w:style>
  <w:style w:type="character" w:customStyle="1" w:styleId="10">
    <w:name w:val="Заголовок 1 Знак"/>
    <w:basedOn w:val="a0"/>
    <w:link w:val="1"/>
    <w:uiPriority w:val="9"/>
    <w:rsid w:val="00DA3600"/>
    <w:rPr>
      <w:b/>
      <w:sz w:val="24"/>
    </w:rPr>
  </w:style>
  <w:style w:type="paragraph" w:styleId="ad">
    <w:name w:val="No Spacing"/>
    <w:uiPriority w:val="1"/>
    <w:qFormat/>
    <w:rsid w:val="00CD698D"/>
    <w:pPr>
      <w:ind w:left="5670"/>
    </w:pPr>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90"/>
  </w:style>
  <w:style w:type="paragraph" w:styleId="1">
    <w:name w:val="heading 1"/>
    <w:basedOn w:val="a"/>
    <w:next w:val="a"/>
    <w:link w:val="10"/>
    <w:uiPriority w:val="9"/>
    <w:qFormat/>
    <w:rsid w:val="004A1B90"/>
    <w:pPr>
      <w:keepNext/>
      <w:jc w:val="center"/>
      <w:outlineLvl w:val="0"/>
    </w:pPr>
    <w:rPr>
      <w:b/>
      <w:sz w:val="24"/>
    </w:rPr>
  </w:style>
  <w:style w:type="paragraph" w:styleId="2">
    <w:name w:val="heading 2"/>
    <w:basedOn w:val="a"/>
    <w:next w:val="a"/>
    <w:qFormat/>
    <w:rsid w:val="004A1B90"/>
    <w:pPr>
      <w:keepNext/>
      <w:jc w:val="center"/>
      <w:outlineLvl w:val="1"/>
    </w:pPr>
    <w:rPr>
      <w:b/>
      <w:sz w:val="36"/>
    </w:rPr>
  </w:style>
  <w:style w:type="paragraph" w:styleId="3">
    <w:name w:val="heading 3"/>
    <w:basedOn w:val="a"/>
    <w:next w:val="a"/>
    <w:qFormat/>
    <w:rsid w:val="004A1B90"/>
    <w:pPr>
      <w:keepNext/>
      <w:ind w:firstLine="720"/>
      <w:jc w:val="both"/>
      <w:outlineLvl w:val="2"/>
    </w:pPr>
    <w:rPr>
      <w:b/>
      <w:sz w:val="28"/>
    </w:rPr>
  </w:style>
  <w:style w:type="paragraph" w:styleId="4">
    <w:name w:val="heading 4"/>
    <w:basedOn w:val="a"/>
    <w:next w:val="a"/>
    <w:link w:val="40"/>
    <w:qFormat/>
    <w:rsid w:val="00513F77"/>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A1B90"/>
    <w:pPr>
      <w:ind w:firstLine="851"/>
      <w:jc w:val="both"/>
    </w:pPr>
    <w:rPr>
      <w:sz w:val="28"/>
    </w:rPr>
  </w:style>
  <w:style w:type="table" w:styleId="a4">
    <w:name w:val="Table Grid"/>
    <w:basedOn w:val="a1"/>
    <w:rsid w:val="007A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51310"/>
    <w:rPr>
      <w:rFonts w:ascii="Tahoma" w:hAnsi="Tahoma" w:cs="Tahoma"/>
      <w:sz w:val="16"/>
      <w:szCs w:val="16"/>
    </w:rPr>
  </w:style>
  <w:style w:type="paragraph" w:styleId="20">
    <w:name w:val="Body Text 2"/>
    <w:basedOn w:val="a"/>
    <w:link w:val="21"/>
    <w:rsid w:val="00A87C25"/>
    <w:pPr>
      <w:spacing w:after="120" w:line="480" w:lineRule="auto"/>
    </w:pPr>
  </w:style>
  <w:style w:type="paragraph" w:customStyle="1" w:styleId="11">
    <w:name w:val="Обычный1"/>
    <w:rsid w:val="00A87C25"/>
    <w:rPr>
      <w:b/>
      <w:sz w:val="28"/>
    </w:rPr>
  </w:style>
  <w:style w:type="character" w:customStyle="1" w:styleId="40">
    <w:name w:val="Заголовок 4 Знак"/>
    <w:basedOn w:val="a0"/>
    <w:link w:val="4"/>
    <w:rsid w:val="00513F77"/>
    <w:rPr>
      <w:sz w:val="24"/>
    </w:rPr>
  </w:style>
  <w:style w:type="character" w:styleId="a6">
    <w:name w:val="Hyperlink"/>
    <w:basedOn w:val="a0"/>
    <w:uiPriority w:val="99"/>
    <w:unhideWhenUsed/>
    <w:rsid w:val="00513F77"/>
    <w:rPr>
      <w:color w:val="0000FF"/>
      <w:u w:val="single"/>
    </w:rPr>
  </w:style>
  <w:style w:type="paragraph" w:styleId="a7">
    <w:name w:val="Normal (Web)"/>
    <w:basedOn w:val="a"/>
    <w:rsid w:val="00FA5E45"/>
    <w:pPr>
      <w:spacing w:before="100" w:beforeAutospacing="1" w:after="100" w:afterAutospacing="1"/>
    </w:pPr>
    <w:rPr>
      <w:rFonts w:ascii="Arial CYR" w:hAnsi="Arial CYR" w:cs="Arial CYR"/>
    </w:rPr>
  </w:style>
  <w:style w:type="character" w:customStyle="1" w:styleId="21">
    <w:name w:val="Основной текст 2 Знак"/>
    <w:basedOn w:val="a0"/>
    <w:link w:val="20"/>
    <w:rsid w:val="00837CF0"/>
  </w:style>
  <w:style w:type="paragraph" w:customStyle="1" w:styleId="ConsNormal">
    <w:name w:val="ConsNormal"/>
    <w:rsid w:val="00C449EF"/>
    <w:pPr>
      <w:widowControl w:val="0"/>
      <w:autoSpaceDE w:val="0"/>
      <w:autoSpaceDN w:val="0"/>
      <w:adjustRightInd w:val="0"/>
      <w:ind w:right="19772" w:firstLine="720"/>
    </w:pPr>
    <w:rPr>
      <w:rFonts w:ascii="Arial" w:hAnsi="Arial" w:cs="Arial"/>
    </w:rPr>
  </w:style>
  <w:style w:type="paragraph" w:customStyle="1" w:styleId="ConsPlusNormal">
    <w:name w:val="ConsPlusNormal"/>
    <w:rsid w:val="00A32D61"/>
    <w:pPr>
      <w:autoSpaceDE w:val="0"/>
      <w:autoSpaceDN w:val="0"/>
      <w:adjustRightInd w:val="0"/>
    </w:pPr>
    <w:rPr>
      <w:rFonts w:ascii="Arial" w:hAnsi="Arial" w:cs="Arial"/>
    </w:rPr>
  </w:style>
  <w:style w:type="paragraph" w:styleId="a8">
    <w:name w:val="List Paragraph"/>
    <w:basedOn w:val="a"/>
    <w:uiPriority w:val="34"/>
    <w:qFormat/>
    <w:rsid w:val="009A1512"/>
    <w:pPr>
      <w:ind w:left="708"/>
    </w:pPr>
  </w:style>
  <w:style w:type="paragraph" w:styleId="a9">
    <w:name w:val="header"/>
    <w:basedOn w:val="a"/>
    <w:link w:val="aa"/>
    <w:uiPriority w:val="99"/>
    <w:semiHidden/>
    <w:unhideWhenUsed/>
    <w:rsid w:val="008B24AC"/>
    <w:pPr>
      <w:tabs>
        <w:tab w:val="center" w:pos="4677"/>
        <w:tab w:val="right" w:pos="9355"/>
      </w:tabs>
    </w:pPr>
  </w:style>
  <w:style w:type="character" w:customStyle="1" w:styleId="aa">
    <w:name w:val="Верхний колонтитул Знак"/>
    <w:basedOn w:val="a0"/>
    <w:link w:val="a9"/>
    <w:uiPriority w:val="99"/>
    <w:semiHidden/>
    <w:rsid w:val="008B24AC"/>
  </w:style>
  <w:style w:type="paragraph" w:styleId="ab">
    <w:name w:val="footer"/>
    <w:basedOn w:val="a"/>
    <w:link w:val="ac"/>
    <w:uiPriority w:val="99"/>
    <w:unhideWhenUsed/>
    <w:rsid w:val="008B24AC"/>
    <w:pPr>
      <w:tabs>
        <w:tab w:val="center" w:pos="4677"/>
        <w:tab w:val="right" w:pos="9355"/>
      </w:tabs>
    </w:pPr>
  </w:style>
  <w:style w:type="character" w:customStyle="1" w:styleId="ac">
    <w:name w:val="Нижний колонтитул Знак"/>
    <w:basedOn w:val="a0"/>
    <w:link w:val="ab"/>
    <w:uiPriority w:val="99"/>
    <w:rsid w:val="008B24AC"/>
  </w:style>
  <w:style w:type="character" w:customStyle="1" w:styleId="10">
    <w:name w:val="Заголовок 1 Знак"/>
    <w:basedOn w:val="a0"/>
    <w:link w:val="1"/>
    <w:uiPriority w:val="9"/>
    <w:rsid w:val="00DA3600"/>
    <w:rPr>
      <w:b/>
      <w:sz w:val="24"/>
    </w:rPr>
  </w:style>
  <w:style w:type="paragraph" w:styleId="ad">
    <w:name w:val="No Spacing"/>
    <w:uiPriority w:val="1"/>
    <w:qFormat/>
    <w:rsid w:val="00CD698D"/>
    <w:pPr>
      <w:ind w:left="567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D6D8DE9EF837B6DAE600F02EC3DA494D91E674517D003E0FD0953AEEb3d9J" TargetMode="External"/><Relationship Id="rId18" Type="http://schemas.openxmlformats.org/officeDocument/2006/relationships/hyperlink" Target="consultantplus://offline/ref=EA458F66ECD98817738EFBCCF3050B3DCA7858AB8BAA3C774B1A3BFE874B4469974623F2786845J" TargetMode="External"/><Relationship Id="rId26" Type="http://schemas.openxmlformats.org/officeDocument/2006/relationships/hyperlink" Target="consultantplus://offline/ref=EF88248FFFD74399A0BBC78CA58D7BACFEF70C4057677CCDCCCF281980333CJ" TargetMode="External"/><Relationship Id="rId3" Type="http://schemas.microsoft.com/office/2007/relationships/stylesWithEffects" Target="stylesWithEffects.xml"/><Relationship Id="rId21" Type="http://schemas.openxmlformats.org/officeDocument/2006/relationships/hyperlink" Target="consultantplus://offline/ref=EA458F66ECD98817738EFBCCF3050B3DCA7858AB8BAA3C774B1A3BFE874B4469974623F2786844J" TargetMode="External"/><Relationship Id="rId7" Type="http://schemas.openxmlformats.org/officeDocument/2006/relationships/endnotes" Target="endnotes.xml"/><Relationship Id="rId12" Type="http://schemas.openxmlformats.org/officeDocument/2006/relationships/hyperlink" Target="consultantplus://offline/ref=3FD6D8DE9EF837B6DAE600F02EC3DA494D91E674517D003E0FD0953AEEb3d9J" TargetMode="External"/><Relationship Id="rId17" Type="http://schemas.openxmlformats.org/officeDocument/2006/relationships/hyperlink" Target="consultantplus://offline/ref=EA458F66ECD98817738EFBCCF3050B3DCA7858AB8BAA3C774B1A3BFE874B4469974623F7798C7D856D4BJ" TargetMode="External"/><Relationship Id="rId25" Type="http://schemas.openxmlformats.org/officeDocument/2006/relationships/hyperlink" Target="consultantplus://offline/ref=87BBF1A1BA8DD54AD88E0F158AF9861FC8292EEBE986DE338F84656C9114DCBA8254D9CFE6C80AE4vBA1L" TargetMode="External"/><Relationship Id="rId2" Type="http://schemas.openxmlformats.org/officeDocument/2006/relationships/styles" Target="styles.xml"/><Relationship Id="rId16" Type="http://schemas.openxmlformats.org/officeDocument/2006/relationships/hyperlink" Target="consultantplus://offline/ref=3FD7BE874329C0C2FE9B9847774E319570FD3D26132CFAD3F05A9F98B537E4054F4D987A8BF34CE5ZFw1M" TargetMode="External"/><Relationship Id="rId20" Type="http://schemas.openxmlformats.org/officeDocument/2006/relationships/hyperlink" Target="consultantplus://offline/ref=EA458F66ECD98817738EFBCCF3050B3DCA7858AB8BAA3C774B1A3BFE874B4469974623F7798D7E846D4B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B464BB281D2F6DAC4FB49CC2B5C43FC1AC6A6DD5D6787BD049C334ED0E71308CD30513C3255ECCA9UCH" TargetMode="External"/><Relationship Id="rId24" Type="http://schemas.openxmlformats.org/officeDocument/2006/relationships/hyperlink" Target="consultantplus://offline/ref=EA458F66ECD98817738EFBCCF3050B3DCA7858AB8BAA3C774B1A3BFE874B4469974623F27B684EJ" TargetMode="External"/><Relationship Id="rId5" Type="http://schemas.openxmlformats.org/officeDocument/2006/relationships/webSettings" Target="webSettings.xml"/><Relationship Id="rId15" Type="http://schemas.openxmlformats.org/officeDocument/2006/relationships/hyperlink" Target="consultantplus://offline/ref=3FD6D8DE9EF837B6DAE600F02EC3DA494D91E6775A7A003E0FD0953AEEb3d9J" TargetMode="External"/><Relationship Id="rId23" Type="http://schemas.openxmlformats.org/officeDocument/2006/relationships/hyperlink" Target="consultantplus://offline/ref=EA458F66ECD98817738EFBCCF3050B3DCA7858AB8BAA3C774B1A3BFE874B4469974623F7798D7E846D48J" TargetMode="External"/><Relationship Id="rId28" Type="http://schemas.openxmlformats.org/officeDocument/2006/relationships/footer" Target="footer1.xml"/><Relationship Id="rId10" Type="http://schemas.openxmlformats.org/officeDocument/2006/relationships/hyperlink" Target="consultantplus://offline/ref=07B0BEB61711916411FFD8F30D547BAC557046265A2A2425239EAADE80d0g2J" TargetMode="External"/><Relationship Id="rId19" Type="http://schemas.openxmlformats.org/officeDocument/2006/relationships/hyperlink" Target="consultantplus://offline/ref=EA458F66ECD98817738EFBCCF3050B3DCA7858AB8BAA3C774B1A3BFE874B4469974623F7798D7E856D43J" TargetMode="External"/><Relationship Id="rId4" Type="http://schemas.openxmlformats.org/officeDocument/2006/relationships/settings" Target="settings.xml"/><Relationship Id="rId9" Type="http://schemas.openxmlformats.org/officeDocument/2006/relationships/hyperlink" Target="http://www.mo-chkalovskoe.ru" TargetMode="External"/><Relationship Id="rId14" Type="http://schemas.openxmlformats.org/officeDocument/2006/relationships/hyperlink" Target="consultantplus://offline/ref=3FD6D8DE9EF837B6DAE600F02EC3DA494D91E771547F003E0FD0953AEEb3d9J" TargetMode="External"/><Relationship Id="rId22" Type="http://schemas.openxmlformats.org/officeDocument/2006/relationships/hyperlink" Target="consultantplus://offline/ref=EA458F66ECD98817738EFBCCF3050B3DCA7858AB8BAA3C774B1A3BFE874B4469974623F27B684DJ" TargetMode="External"/><Relationship Id="rId27" Type="http://schemas.openxmlformats.org/officeDocument/2006/relationships/hyperlink" Target="consultantplus://offline/ref=02CEFC48EA89A9473C02D60D41DCEDEC4B1A92C8CA645AE8AF3F57E5I0OB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5168</Words>
  <Characters>29462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63okrug</Company>
  <LinksUpToDate>false</LinksUpToDate>
  <CharactersWithSpaces>34561</CharactersWithSpaces>
  <SharedDoc>false</SharedDoc>
  <HLinks>
    <vt:vector size="6" baseType="variant">
      <vt:variant>
        <vt:i4>4849745</vt:i4>
      </vt:variant>
      <vt:variant>
        <vt:i4>0</vt:i4>
      </vt:variant>
      <vt:variant>
        <vt:i4>0</vt:i4>
      </vt:variant>
      <vt:variant>
        <vt:i4>5</vt:i4>
      </vt:variant>
      <vt:variant>
        <vt:lpwstr>http://www.mo-chkalovskoe.ru/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klavdiya</dc:creator>
  <cp:lastModifiedBy>Компьютер</cp:lastModifiedBy>
  <cp:revision>5</cp:revision>
  <cp:lastPrinted>2016-01-25T13:48:00Z</cp:lastPrinted>
  <dcterms:created xsi:type="dcterms:W3CDTF">2016-04-22T09:02:00Z</dcterms:created>
  <dcterms:modified xsi:type="dcterms:W3CDTF">2016-04-25T08:17:00Z</dcterms:modified>
</cp:coreProperties>
</file>