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B6146F" wp14:editId="0E3AC3D7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0" t="0" r="9525" b="3175"/>
            <wp:wrapTopAndBottom/>
            <wp:docPr id="1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CB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EC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муниципальный округ Чкаловское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proofErr w:type="gram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 МО </w:t>
      </w:r>
      <w:proofErr w:type="spell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Чкаловское)____________________________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proofErr w:type="gramStart"/>
      <w:r w:rsidRPr="00185E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85EC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proofErr w:type="gramEnd"/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954" w:rsidRPr="009A6D08" w:rsidRDefault="009F5954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076720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«05» февраля 2016г. № 12п</w:t>
      </w:r>
      <w:r w:rsidR="00E5624B" w:rsidRPr="00AA2D89">
        <w:rPr>
          <w:rFonts w:ascii="Times New Roman" w:hAnsi="Times New Roman" w:cs="Times New Roman"/>
          <w:sz w:val="26"/>
          <w:szCs w:val="26"/>
        </w:rPr>
        <w:t xml:space="preserve">                                             г. Санкт-Петербург </w:t>
      </w:r>
    </w:p>
    <w:p w:rsidR="009F5954" w:rsidRPr="00AA2D89" w:rsidRDefault="009F595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5624B" w:rsidRPr="00811E9A" w:rsidRDefault="00E5624B" w:rsidP="00721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1E9A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0C2B60" w:rsidRPr="00811E9A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811E9A" w:rsidRPr="00811E9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11E9A" w:rsidRPr="00811E9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AA2D89" w:rsidRPr="00BD3654" w:rsidRDefault="00811E9A" w:rsidP="0009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 соответствии с подпунктом 6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10 Закона Санкт-Петербурга от 23.09.2009 № 420-79 «Об организации местного самоуправления в Санкт-Петербурге»,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пунктом </w:t>
      </w:r>
      <w:r>
        <w:rPr>
          <w:rFonts w:ascii="Times New Roman" w:eastAsiaTheme="minorHAnsi" w:hAnsi="Times New Roman" w:cs="Times New Roman"/>
          <w:sz w:val="26"/>
          <w:szCs w:val="26"/>
        </w:rPr>
        <w:t>6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8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Устава Муниципального образования муниципальный округ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Чкаловское 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>Санкт-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>Петербурга,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624B" w:rsidRPr="00811E9A" w:rsidRDefault="00E5624B" w:rsidP="00E56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811E9A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Pr="00811E9A">
        <w:rPr>
          <w:rFonts w:ascii="Times New Roman" w:hAnsi="Times New Roman" w:cs="Times New Roman"/>
          <w:sz w:val="26"/>
          <w:szCs w:val="26"/>
        </w:rPr>
        <w:t xml:space="preserve"> «</w:t>
      </w:r>
      <w:r w:rsidR="000C2B60" w:rsidRPr="00811E9A">
        <w:rPr>
          <w:rFonts w:ascii="Times New Roman" w:hAnsi="Times New Roman" w:cs="Times New Roman"/>
          <w:sz w:val="26"/>
          <w:szCs w:val="26"/>
        </w:rPr>
        <w:t>Положение</w:t>
      </w:r>
      <w:r w:rsidR="00811E9A" w:rsidRPr="00811E9A">
        <w:rPr>
          <w:rFonts w:ascii="Times New Roman" w:hAnsi="Times New Roman" w:cs="Times New Roman"/>
          <w:sz w:val="26"/>
          <w:szCs w:val="26"/>
        </w:rPr>
        <w:t xml:space="preserve"> по </w:t>
      </w:r>
      <w:r w:rsidR="00811E9A" w:rsidRPr="00811E9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21CB1" w:rsidRPr="00811E9A">
        <w:rPr>
          <w:rFonts w:ascii="Times New Roman" w:hAnsi="Times New Roman" w:cs="Times New Roman"/>
          <w:bCs/>
          <w:sz w:val="26"/>
          <w:szCs w:val="26"/>
        </w:rPr>
        <w:t>»</w:t>
      </w:r>
      <w:r w:rsidR="00BD3654" w:rsidRPr="00811E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1E9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811E9A">
        <w:rPr>
          <w:rFonts w:ascii="Times New Roman" w:hAnsi="Times New Roman" w:cs="Times New Roman"/>
          <w:sz w:val="26"/>
          <w:szCs w:val="26"/>
        </w:rPr>
        <w:t>Приложением</w:t>
      </w:r>
      <w:r w:rsidR="00AA2D89" w:rsidRPr="00811E9A">
        <w:rPr>
          <w:rFonts w:ascii="Times New Roman" w:hAnsi="Times New Roman" w:cs="Times New Roman"/>
          <w:sz w:val="26"/>
          <w:szCs w:val="26"/>
        </w:rPr>
        <w:t xml:space="preserve">  </w:t>
      </w:r>
      <w:r w:rsidRPr="00811E9A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811E9A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E5624B" w:rsidRPr="00BD3654" w:rsidRDefault="00E5624B" w:rsidP="00E56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2.     </w:t>
      </w:r>
      <w:r w:rsidRPr="00BD3654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 и на официальном сайте Муниципального образования муниципальный округ Чкаловское в</w:t>
      </w:r>
      <w:r w:rsidRPr="00BD3654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6" w:history="1">
        <w:r w:rsidRPr="00BD365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BD3654">
        <w:rPr>
          <w:rFonts w:ascii="Times New Roman" w:hAnsi="Times New Roman" w:cs="Times New Roman"/>
          <w:sz w:val="26"/>
          <w:szCs w:val="26"/>
        </w:rPr>
        <w:t>.</w:t>
      </w:r>
    </w:p>
    <w:p w:rsidR="00E5624B" w:rsidRPr="00BD3654" w:rsidRDefault="00E5624B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E5624B" w:rsidRPr="00BD3654" w:rsidRDefault="00E5624B" w:rsidP="00E5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624B" w:rsidRPr="00BD3654" w:rsidRDefault="00E5624B" w:rsidP="00E562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24B" w:rsidRPr="00BD3654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  Чкаловское                                                    О.Н. </w:t>
      </w:r>
      <w:proofErr w:type="spellStart"/>
      <w:r w:rsidRPr="00AA2D89">
        <w:rPr>
          <w:rFonts w:ascii="Times New Roman" w:hAnsi="Times New Roman" w:cs="Times New Roman"/>
          <w:b/>
          <w:sz w:val="26"/>
          <w:szCs w:val="26"/>
        </w:rPr>
        <w:t>Пантела</w:t>
      </w:r>
      <w:proofErr w:type="spellEnd"/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Чкаловское</w:t>
      </w:r>
    </w:p>
    <w:p w:rsidR="00E5624B" w:rsidRPr="00931C77" w:rsidRDefault="00076720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«15» февраля 2016г. № 12п</w:t>
      </w:r>
      <w:bookmarkStart w:id="0" w:name="_GoBack"/>
      <w:bookmarkEnd w:id="0"/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24B" w:rsidRPr="0069054B" w:rsidRDefault="00E5624B">
      <w:pPr>
        <w:pStyle w:val="ConsPlusNormal"/>
        <w:jc w:val="both"/>
      </w:pPr>
    </w:p>
    <w:p w:rsidR="00E5624B" w:rsidRPr="004721C8" w:rsidRDefault="00E5624B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4721C8">
        <w:rPr>
          <w:rFonts w:ascii="Times New Roman" w:hAnsi="Times New Roman" w:cs="Times New Roman"/>
          <w:sz w:val="26"/>
          <w:szCs w:val="26"/>
        </w:rPr>
        <w:t>ПОЛОЖЕНИЕ</w:t>
      </w:r>
    </w:p>
    <w:p w:rsidR="00811E9A" w:rsidRPr="004721C8" w:rsidRDefault="00811E9A" w:rsidP="00E81EEF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21C8">
        <w:rPr>
          <w:rFonts w:ascii="Times New Roman" w:hAnsi="Times New Roman" w:cs="Times New Roman"/>
          <w:sz w:val="26"/>
          <w:szCs w:val="26"/>
        </w:rPr>
        <w:t xml:space="preserve">по </w:t>
      </w:r>
      <w:r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811E9A" w:rsidRPr="004721C8" w:rsidRDefault="00811E9A" w:rsidP="00E81EEF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D4F06" w:rsidRPr="004721C8" w:rsidRDefault="009D4F06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9591F" w:rsidRPr="004721C8" w:rsidRDefault="00E5624B" w:rsidP="003C76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1</w:t>
      </w:r>
      <w:r w:rsidR="009D4F06" w:rsidRPr="004721C8">
        <w:rPr>
          <w:rFonts w:ascii="Times New Roman" w:hAnsi="Times New Roman" w:cs="Times New Roman"/>
          <w:sz w:val="26"/>
          <w:szCs w:val="26"/>
        </w:rPr>
        <w:t>.1</w:t>
      </w:r>
      <w:r w:rsidRPr="004721C8">
        <w:rPr>
          <w:rFonts w:ascii="Times New Roman" w:hAnsi="Times New Roman" w:cs="Times New Roman"/>
          <w:sz w:val="26"/>
          <w:szCs w:val="26"/>
        </w:rPr>
        <w:t>.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 Настоящее Положение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11E9A" w:rsidRPr="004721C8">
        <w:rPr>
          <w:rFonts w:ascii="Times New Roman" w:hAnsi="Times New Roman" w:cs="Times New Roman"/>
          <w:sz w:val="26"/>
          <w:szCs w:val="26"/>
        </w:rPr>
        <w:t xml:space="preserve">по 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>,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 определяет правовые и организационные основы осуществления мероприятий по реализации вопроса местного значения: «</w:t>
      </w:r>
      <w:r w:rsidR="00811E9A" w:rsidRPr="004721C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» (далее –мероприятия) 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</w:rPr>
        <w:t>на территории Муниципального образования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Санкт-Петербурга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 xml:space="preserve"> (далее-муниципальное образование)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9591F" w:rsidRPr="004721C8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1.2.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Осуществление мероприятий в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>униципальном образовании находится в</w:t>
      </w:r>
      <w:r w:rsidR="0019170E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ведении Местной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А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 xml:space="preserve">дминистрации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>униципального образования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(далее-Местная Администрация)</w:t>
      </w:r>
      <w:r w:rsidR="0009591F" w:rsidRPr="004721C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D4F06" w:rsidRPr="004721C8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1.3. При осуществлении мероприятий в муниципальном образовании Местная</w:t>
      </w:r>
      <w:r w:rsidR="0019170E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дминистрация руководствуется Конституцией Российской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Федерации, федеральными законами, законами Санкт-Петербурга, Уставом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муниципального образования, Решениями Муниципального Совета муниципального</w:t>
      </w:r>
      <w:r w:rsidR="009D4F06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образо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</w:rPr>
        <w:t>вания, постановлениями Местной А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дминистрации и настоящим Положением.</w:t>
      </w:r>
    </w:p>
    <w:p w:rsidR="009D4F06" w:rsidRPr="004721C8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9D4F06" w:rsidRPr="004721C8" w:rsidRDefault="009D4F06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>проводимые за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счет средств местного бюджета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F06A8" w:rsidRPr="004721C8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проводимые без участия бюджетных средств.</w:t>
      </w:r>
    </w:p>
    <w:p w:rsidR="0009591F" w:rsidRPr="004721C8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1.4. Финансирование мероприятий в муниципальном </w:t>
      </w:r>
      <w:proofErr w:type="gramStart"/>
      <w:r w:rsidRPr="004721C8">
        <w:rPr>
          <w:rFonts w:ascii="Times New Roman" w:eastAsiaTheme="minorHAnsi" w:hAnsi="Times New Roman" w:cs="Times New Roman"/>
          <w:sz w:val="26"/>
          <w:szCs w:val="26"/>
        </w:rPr>
        <w:t>образовании  осуществляется</w:t>
      </w:r>
      <w:proofErr w:type="gramEnd"/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Местной 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дминистрацией муниципального образования за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счет средств бюджета 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>М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униципального образования 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на соответствующий</w:t>
      </w:r>
      <w:r w:rsidR="001F06A8" w:rsidRPr="004721C8">
        <w:rPr>
          <w:rFonts w:ascii="Times New Roman" w:eastAsiaTheme="minorHAnsi" w:hAnsi="Times New Roman" w:cs="Times New Roman"/>
          <w:sz w:val="26"/>
          <w:szCs w:val="26"/>
        </w:rPr>
        <w:t xml:space="preserve"> финансовый год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F06A8" w:rsidRPr="004721C8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811E9A" w:rsidRPr="004721C8" w:rsidRDefault="001F06A8" w:rsidP="00811E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721C8">
        <w:rPr>
          <w:rFonts w:ascii="Times New Roman" w:eastAsiaTheme="minorHAnsi" w:hAnsi="Times New Roman" w:cs="Times New Roman"/>
          <w:b/>
          <w:sz w:val="26"/>
          <w:szCs w:val="26"/>
        </w:rPr>
        <w:t xml:space="preserve">2. Цели и задачи Местной Администрации муниципального образования </w:t>
      </w:r>
      <w:r w:rsidR="00811E9A" w:rsidRPr="004721C8">
        <w:rPr>
          <w:rFonts w:ascii="Times New Roman" w:eastAsiaTheme="minorHAnsi" w:hAnsi="Times New Roman" w:cs="Times New Roman"/>
          <w:b/>
          <w:sz w:val="26"/>
          <w:szCs w:val="26"/>
        </w:rPr>
        <w:t xml:space="preserve">по </w:t>
      </w:r>
      <w:r w:rsidR="00811E9A" w:rsidRPr="004721C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1F06A8" w:rsidRPr="004721C8" w:rsidRDefault="001F06A8" w:rsidP="00F9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1F06A8" w:rsidRPr="004721C8" w:rsidRDefault="001F06A8" w:rsidP="00C5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1448AA" w:rsidRPr="004721C8" w:rsidRDefault="001F06A8" w:rsidP="00C57E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lastRenderedPageBreak/>
        <w:t>2.1.</w:t>
      </w:r>
      <w:r w:rsidR="001448AA" w:rsidRPr="004721C8">
        <w:rPr>
          <w:rFonts w:ascii="Times New Roman" w:eastAsiaTheme="minorHAnsi" w:hAnsi="Times New Roman" w:cs="Times New Roman"/>
          <w:sz w:val="26"/>
          <w:szCs w:val="26"/>
        </w:rPr>
        <w:t xml:space="preserve"> Деятельность Местной Администрации Муниципального образования</w:t>
      </w:r>
      <w:r w:rsidR="0019170E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4721C8">
        <w:rPr>
          <w:rFonts w:ascii="Times New Roman" w:eastAsiaTheme="minorHAnsi" w:hAnsi="Times New Roman" w:cs="Times New Roman"/>
          <w:sz w:val="26"/>
          <w:szCs w:val="26"/>
        </w:rPr>
        <w:t>муниципальный округ Чкаловское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</w:rPr>
        <w:t xml:space="preserve"> по </w:t>
      </w:r>
      <w:r w:rsidR="00811E9A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организация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1448AA" w:rsidRPr="004721C8">
        <w:rPr>
          <w:rFonts w:ascii="Times New Roman" w:eastAsiaTheme="minorHAnsi" w:hAnsi="Times New Roman" w:cs="Times New Roman"/>
          <w:sz w:val="26"/>
          <w:szCs w:val="26"/>
        </w:rPr>
        <w:t>, направлена на достижение следующих целей</w:t>
      </w:r>
      <w:r w:rsidR="0019170E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4721C8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81EEF" w:rsidRPr="004721C8">
        <w:rPr>
          <w:rFonts w:ascii="Times New Roman" w:eastAsiaTheme="minorHAnsi" w:hAnsi="Times New Roman" w:cs="Times New Roman"/>
          <w:sz w:val="26"/>
          <w:szCs w:val="26"/>
        </w:rPr>
        <w:t xml:space="preserve">решение соответствующих </w:t>
      </w:r>
      <w:r w:rsidR="001448AA" w:rsidRPr="004721C8">
        <w:rPr>
          <w:rFonts w:ascii="Times New Roman" w:eastAsiaTheme="minorHAnsi" w:hAnsi="Times New Roman" w:cs="Times New Roman"/>
          <w:sz w:val="26"/>
          <w:szCs w:val="26"/>
        </w:rPr>
        <w:t>задач:</w:t>
      </w:r>
    </w:p>
    <w:p w:rsidR="00A51654" w:rsidRPr="00A51654" w:rsidRDefault="00A51654" w:rsidP="00C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1) </w:t>
      </w:r>
      <w:r w:rsidR="00C57E59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пропаганда здорового и активного образа жизни среди населения муниципального округа;</w:t>
      </w:r>
    </w:p>
    <w:p w:rsidR="00A51654" w:rsidRPr="00A51654" w:rsidRDefault="00A51654" w:rsidP="00C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массовой физической культуры и </w:t>
      </w: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 </w:t>
      </w: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всех социально-демографических групп 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57E59"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Чкаловское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1654" w:rsidRPr="00A51654" w:rsidRDefault="00C57E59" w:rsidP="00C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</w:t>
      </w:r>
      <w:r w:rsidR="00A51654"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A51654"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51654"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для сохранения и укрепления здоровья населения округа, его физического и нравственного состояния</w:t>
      </w:r>
    </w:p>
    <w:p w:rsidR="00A51654" w:rsidRPr="00A51654" w:rsidRDefault="00A51654" w:rsidP="00C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населения </w:t>
      </w:r>
      <w:r w:rsidRPr="0047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устойчивого интереса к регулярным занятиям физической культурой и </w:t>
      </w:r>
    </w:p>
    <w:p w:rsidR="00A51654" w:rsidRPr="00A51654" w:rsidRDefault="00A51654" w:rsidP="00C5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спортом;</w:t>
      </w:r>
    </w:p>
    <w:p w:rsidR="00A51654" w:rsidRPr="004721C8" w:rsidRDefault="00C57E59" w:rsidP="00C57E59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4721C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5) Повышение</w:t>
      </w:r>
      <w:r w:rsidR="00A51654" w:rsidRPr="004721C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уровня физической культуры населения и степени доступности услуг индустрии здорового образа жизни </w:t>
      </w:r>
    </w:p>
    <w:p w:rsidR="00A51654" w:rsidRPr="004721C8" w:rsidRDefault="00C57E59" w:rsidP="00C57E59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6) Физическая и п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сихологическая подготовка молодежи к призыву в вооруженные силы   </w:t>
      </w: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РФ;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</w:p>
    <w:p w:rsidR="00A51654" w:rsidRPr="004721C8" w:rsidRDefault="00C57E59" w:rsidP="00C57E59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7) Профилактика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правонарушений среди подростков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; </w:t>
      </w:r>
    </w:p>
    <w:p w:rsidR="00A51654" w:rsidRPr="004721C8" w:rsidRDefault="00C57E59" w:rsidP="00C57E59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8) Профилактика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асоциального поведения </w:t>
      </w: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подростков;</w:t>
      </w:r>
    </w:p>
    <w:p w:rsidR="00A51654" w:rsidRPr="004721C8" w:rsidRDefault="00C57E59" w:rsidP="00C57E59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>9) Заинтересованность</w:t>
      </w:r>
      <w:r w:rsidR="00A51654" w:rsidRPr="004721C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различных слоев населения муниципального образования Чкаловское в реализации программы.</w:t>
      </w:r>
    </w:p>
    <w:p w:rsidR="00A51654" w:rsidRPr="004721C8" w:rsidRDefault="00A51654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AD5752" w:rsidRPr="004721C8" w:rsidRDefault="00AD5752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b/>
          <w:sz w:val="26"/>
          <w:szCs w:val="26"/>
        </w:rPr>
        <w:t xml:space="preserve">3. </w:t>
      </w:r>
      <w:r w:rsidR="00FF6A6D" w:rsidRPr="004721C8">
        <w:rPr>
          <w:rFonts w:ascii="Times New Roman" w:eastAsiaTheme="minorHAnsi" w:hAnsi="Times New Roman" w:cs="Times New Roman"/>
          <w:b/>
          <w:sz w:val="26"/>
          <w:szCs w:val="26"/>
        </w:rPr>
        <w:t>Организация работы</w:t>
      </w:r>
    </w:p>
    <w:p w:rsidR="00FF6A6D" w:rsidRPr="004721C8" w:rsidRDefault="00AD5752" w:rsidP="0058521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E81EEF" w:rsidRPr="004721C8">
        <w:rPr>
          <w:rFonts w:ascii="Times New Roman" w:eastAsiaTheme="minorHAnsi" w:hAnsi="Times New Roman" w:cs="Times New Roman"/>
          <w:sz w:val="26"/>
          <w:szCs w:val="26"/>
        </w:rPr>
        <w:t>Местной Администрацией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формируется муниципальная </w:t>
      </w:r>
      <w:r w:rsidR="004721C8" w:rsidRPr="004721C8">
        <w:rPr>
          <w:rFonts w:ascii="Times New Roman" w:eastAsiaTheme="minorHAnsi" w:hAnsi="Times New Roman" w:cs="Times New Roman"/>
          <w:sz w:val="26"/>
          <w:szCs w:val="26"/>
        </w:rPr>
        <w:t>Программа по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C57E59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обеспечению условий для развития на территории муниципального образования физической культуры и массового спорта, организация и проведению официальных физкультурных мероприятий, физкультурно-оздоровительных мероприятий и спортивных мероприятий муниципального образования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на очередной финансовый год</w:t>
      </w:r>
      <w:r w:rsidR="00FF6A6D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(далее - Программа</w:t>
      </w:r>
      <w:r w:rsidR="00FF6A6D" w:rsidRPr="004721C8">
        <w:rPr>
          <w:rFonts w:ascii="Times New Roman" w:eastAsiaTheme="minorHAnsi" w:hAnsi="Times New Roman" w:cs="Times New Roman"/>
          <w:sz w:val="26"/>
          <w:szCs w:val="26"/>
        </w:rPr>
        <w:t xml:space="preserve">). </w:t>
      </w:r>
    </w:p>
    <w:p w:rsidR="00AD5752" w:rsidRPr="004721C8" w:rsidRDefault="00FF6A6D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программы, представляется на утверждение Главе Местной Администрации вместе с проектом бюджета Муниципального образования муниципальный округ Чкаловское на очередной финансовый год. </w:t>
      </w:r>
    </w:p>
    <w:p w:rsidR="00FF6A6D" w:rsidRPr="004721C8" w:rsidRDefault="00AD5752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3.2. </w:t>
      </w:r>
      <w:r w:rsidR="00FF6A6D" w:rsidRPr="004721C8">
        <w:rPr>
          <w:rFonts w:ascii="Times New Roman" w:hAnsi="Times New Roman" w:cs="Times New Roman"/>
          <w:sz w:val="26"/>
          <w:szCs w:val="26"/>
        </w:rPr>
        <w:t xml:space="preserve">Муниципальная программа должна иметь название, отражающее наименование </w:t>
      </w:r>
      <w:r w:rsidR="003D3B2A" w:rsidRPr="004721C8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F6A6D" w:rsidRPr="004721C8">
        <w:rPr>
          <w:rFonts w:ascii="Times New Roman" w:hAnsi="Times New Roman" w:cs="Times New Roman"/>
          <w:sz w:val="26"/>
          <w:szCs w:val="26"/>
        </w:rPr>
        <w:t>вопроса местного значения, и содержать следующие обязательные разделы:</w:t>
      </w:r>
    </w:p>
    <w:p w:rsidR="00FF6A6D" w:rsidRPr="004721C8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 xml:space="preserve">3.2.1. </w:t>
      </w:r>
      <w:r w:rsidR="00FF6A6D" w:rsidRPr="004721C8">
        <w:rPr>
          <w:rFonts w:ascii="Times New Roman" w:hAnsi="Times New Roman" w:cs="Times New Roman"/>
          <w:sz w:val="26"/>
          <w:szCs w:val="26"/>
        </w:rPr>
        <w:t>Паспорт муниципальной программы по форме, утвержденный Приложением № 1 к</w:t>
      </w:r>
      <w:r w:rsidRPr="004721C8">
        <w:rPr>
          <w:rFonts w:ascii="Times New Roman" w:hAnsi="Times New Roman" w:cs="Times New Roman"/>
          <w:bCs/>
          <w:sz w:val="26"/>
          <w:szCs w:val="26"/>
        </w:rPr>
        <w:t xml:space="preserve"> Положению о порядке разработки, принятия и исполнения муниципальных программ Муниципального образования муниципальный округ Чкаловское</w:t>
      </w:r>
      <w:r w:rsidR="00FF6A6D" w:rsidRPr="004721C8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правовые основания для разработки программы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заказчика программы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сроки реализации программы в пределах финансового года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gramStart"/>
      <w:r w:rsidRPr="004721C8">
        <w:rPr>
          <w:rFonts w:ascii="Times New Roman" w:hAnsi="Times New Roman" w:cs="Times New Roman"/>
          <w:sz w:val="26"/>
          <w:szCs w:val="26"/>
        </w:rPr>
        <w:t>цели  и</w:t>
      </w:r>
      <w:proofErr w:type="gramEnd"/>
      <w:r w:rsidRPr="004721C8">
        <w:rPr>
          <w:rFonts w:ascii="Times New Roman" w:hAnsi="Times New Roman" w:cs="Times New Roman"/>
          <w:sz w:val="26"/>
          <w:szCs w:val="26"/>
        </w:rPr>
        <w:t xml:space="preserve"> задачи программы;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программы;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кем осуществляется исполнение и контроль за реализацией программ</w:t>
      </w:r>
    </w:p>
    <w:p w:rsidR="00FF6A6D" w:rsidRPr="004721C8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обоснование и расчеты необходимого объема финансирования программы</w:t>
      </w:r>
    </w:p>
    <w:p w:rsidR="00FF6A6D" w:rsidRPr="004721C8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3.2.2.  П</w:t>
      </w:r>
      <w:r w:rsidR="00FF6A6D" w:rsidRPr="004721C8">
        <w:rPr>
          <w:rFonts w:ascii="Times New Roman" w:hAnsi="Times New Roman" w:cs="Times New Roman"/>
          <w:sz w:val="26"/>
          <w:szCs w:val="26"/>
        </w:rPr>
        <w:t xml:space="preserve">лан реализации муниципальной программы, включающий в себя перечень </w:t>
      </w:r>
      <w:r w:rsidR="00FF6A6D" w:rsidRPr="004721C8">
        <w:rPr>
          <w:rFonts w:ascii="Times New Roman" w:hAnsi="Times New Roman" w:cs="Times New Roman"/>
          <w:sz w:val="26"/>
          <w:szCs w:val="26"/>
        </w:rPr>
        <w:lastRenderedPageBreak/>
        <w:t>основных мероприятий программы с указанием объемов и лимитов финансирования.</w:t>
      </w:r>
    </w:p>
    <w:p w:rsidR="00AD5752" w:rsidRPr="004721C8" w:rsidRDefault="00AD5752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3.3. Мероприятия по </w:t>
      </w:r>
      <w:r w:rsidR="00C57E59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обеспечению условий для развития на территории муниципального образования физической культуры и массового спорта, организация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58521C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DB4297" w:rsidRPr="004721C8">
        <w:rPr>
          <w:rFonts w:ascii="Times New Roman" w:eastAsiaTheme="minorHAnsi" w:hAnsi="Times New Roman" w:cs="Times New Roman"/>
          <w:sz w:val="26"/>
          <w:szCs w:val="26"/>
        </w:rPr>
        <w:t xml:space="preserve">могут включать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в себя:</w:t>
      </w:r>
    </w:p>
    <w:p w:rsidR="00C57E59" w:rsidRPr="004721C8" w:rsidRDefault="00C57E59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</w:t>
      </w:r>
      <w:r w:rsidR="0052416B" w:rsidRPr="004721C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организацию </w:t>
      </w:r>
      <w:r w:rsidR="004721C8" w:rsidRPr="004721C8">
        <w:rPr>
          <w:rFonts w:ascii="Times New Roman" w:eastAsiaTheme="minorHAnsi" w:hAnsi="Times New Roman" w:cs="Times New Roman"/>
          <w:sz w:val="26"/>
          <w:szCs w:val="26"/>
        </w:rPr>
        <w:t>и проведение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спортивных фестивалей, соревнований, первенств, игр, турниров, мероприятий по подведению итогов в области массовой физической культуры и спорта;</w:t>
      </w:r>
    </w:p>
    <w:p w:rsidR="00C57E59" w:rsidRPr="004721C8" w:rsidRDefault="0052416B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C57E59" w:rsidRPr="004721C8">
        <w:rPr>
          <w:rFonts w:ascii="Times New Roman" w:eastAsiaTheme="minorHAnsi" w:hAnsi="Times New Roman" w:cs="Times New Roman"/>
          <w:sz w:val="26"/>
          <w:szCs w:val="26"/>
        </w:rPr>
        <w:t>организацию и проведение межмуниципальных соревнований и турниров;</w:t>
      </w:r>
    </w:p>
    <w:p w:rsidR="00C57E59" w:rsidRPr="004721C8" w:rsidRDefault="00C57E59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участие в районных и городских соревнованиях и турнирах;</w:t>
      </w:r>
    </w:p>
    <w:p w:rsidR="00C57E59" w:rsidRPr="004721C8" w:rsidRDefault="00C57E59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приобретение спортивной формы для участников спортивных мероприятий;</w:t>
      </w:r>
    </w:p>
    <w:p w:rsidR="00C57E59" w:rsidRPr="004721C8" w:rsidRDefault="0052416B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C57E59" w:rsidRPr="004721C8">
        <w:rPr>
          <w:rFonts w:ascii="Times New Roman" w:eastAsiaTheme="minorHAnsi" w:hAnsi="Times New Roman" w:cs="Times New Roman"/>
          <w:sz w:val="26"/>
          <w:szCs w:val="26"/>
        </w:rPr>
        <w:t>предоставление транспорта участникам и болельщикам до места проведения спортивного мероприятия и обратно;</w:t>
      </w:r>
    </w:p>
    <w:p w:rsidR="00C57E59" w:rsidRPr="004721C8" w:rsidRDefault="0052416B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предоставление питания для участников спортивных мероприятий;</w:t>
      </w:r>
    </w:p>
    <w:p w:rsidR="0052416B" w:rsidRPr="004721C8" w:rsidRDefault="0052416B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приобретение цветочной продукции;</w:t>
      </w:r>
    </w:p>
    <w:p w:rsidR="0052416B" w:rsidRPr="004721C8" w:rsidRDefault="0052416B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изготовление и (или) приобретение атрибутики и символики спортивной направленности;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изготовление полиграфической продукции спортивной направленности: брошюры, буклеты, листовки, плакаты, </w:t>
      </w:r>
      <w:r w:rsidR="004721C8" w:rsidRPr="004721C8">
        <w:rPr>
          <w:rFonts w:ascii="Times New Roman" w:eastAsiaTheme="minorHAnsi" w:hAnsi="Times New Roman" w:cs="Times New Roman"/>
          <w:sz w:val="26"/>
          <w:szCs w:val="26"/>
        </w:rPr>
        <w:t>альбомы и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т.д.;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приобретение формы и атрибутов с символикой Российской Федерации, города Санкт-Петербурга, муниципального образования для </w:t>
      </w:r>
      <w:r w:rsidR="004721C8" w:rsidRPr="004721C8">
        <w:rPr>
          <w:rFonts w:ascii="Times New Roman" w:eastAsiaTheme="minorHAnsi" w:hAnsi="Times New Roman" w:cs="Times New Roman"/>
          <w:sz w:val="26"/>
          <w:szCs w:val="26"/>
        </w:rPr>
        <w:t>участников спортивных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мероприятий;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приобретение наградной, сувенирной и подарочной продукции;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организацию медицинского сопровождения на мероприятиях;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>- приобретение оборудования для размещения экспонатов, изготовление макетов, наглядных материалов, атрибутики и символики спортивных мероприятий;</w:t>
      </w:r>
    </w:p>
    <w:p w:rsidR="0052416B" w:rsidRPr="004721C8" w:rsidRDefault="0052416B" w:rsidP="0052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организацию информационного сопровождения (в том числе размещение информационных и иных материалов </w:t>
      </w:r>
      <w:r w:rsidR="0059398E">
        <w:rPr>
          <w:rFonts w:ascii="Times New Roman" w:eastAsiaTheme="minorHAnsi" w:hAnsi="Times New Roman" w:cs="Times New Roman"/>
          <w:sz w:val="26"/>
          <w:szCs w:val="26"/>
        </w:rPr>
        <w:t xml:space="preserve">соответствующей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направленности в </w:t>
      </w:r>
      <w:r w:rsidRPr="004721C8">
        <w:rPr>
          <w:rFonts w:ascii="Times New Roman" w:hAnsi="Times New Roman" w:cs="Times New Roman"/>
          <w:sz w:val="26"/>
          <w:szCs w:val="26"/>
        </w:rPr>
        <w:t>муниципальной газете «На островах и рядом» и на официальном сайте Муниципального образования муниципальный округ Чкаловское в</w:t>
      </w:r>
      <w:r w:rsidRPr="004721C8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7" w:history="1">
        <w:r w:rsidRPr="004721C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4721C8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5752" w:rsidRPr="004721C8" w:rsidRDefault="00DB4297" w:rsidP="0052416B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4721C8">
        <w:rPr>
          <w:rFonts w:ascii="Times New Roman" w:eastAsiaTheme="minorHAnsi" w:hAnsi="Times New Roman" w:cs="Times New Roman"/>
          <w:sz w:val="26"/>
          <w:szCs w:val="26"/>
        </w:rPr>
        <w:t>иные виды мероприятий в рамках</w:t>
      </w:r>
      <w:r w:rsidR="00DD30F4" w:rsidRPr="00DD30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D30F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</w:t>
      </w:r>
      <w:r w:rsidR="00DD30F4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условий для развития на территории муниципального образования физической культуры и массового спорта, организаци</w:t>
      </w:r>
      <w:r w:rsidR="00DD30F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DD30F4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проведени</w:t>
      </w:r>
      <w:r w:rsidR="00DD30F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DD30F4" w:rsidRPr="004721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,</w:t>
      </w:r>
      <w:r w:rsidR="00DD30F4">
        <w:rPr>
          <w:rFonts w:ascii="Times New Roman" w:eastAsiaTheme="minorHAnsi" w:hAnsi="Times New Roman" w:cs="Times New Roman"/>
          <w:sz w:val="26"/>
          <w:szCs w:val="26"/>
        </w:rPr>
        <w:t xml:space="preserve"> включенных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 xml:space="preserve"> в </w:t>
      </w:r>
      <w:r w:rsidR="00DD30F4">
        <w:rPr>
          <w:rFonts w:ascii="Times New Roman" w:eastAsiaTheme="minorHAnsi" w:hAnsi="Times New Roman" w:cs="Times New Roman"/>
          <w:sz w:val="26"/>
          <w:szCs w:val="26"/>
        </w:rPr>
        <w:t xml:space="preserve">  соответствующую </w:t>
      </w:r>
      <w:r w:rsidRPr="004721C8">
        <w:rPr>
          <w:rFonts w:ascii="Times New Roman" w:eastAsiaTheme="minorHAnsi" w:hAnsi="Times New Roman" w:cs="Times New Roman"/>
          <w:sz w:val="26"/>
          <w:szCs w:val="26"/>
        </w:rPr>
        <w:t>муниципальную программу</w:t>
      </w:r>
      <w:r w:rsidR="00AD5752" w:rsidRPr="004721C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9170E" w:rsidRPr="004721C8" w:rsidRDefault="0019170E" w:rsidP="005241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sz w:val="26"/>
          <w:szCs w:val="26"/>
        </w:rPr>
        <w:t>3.4. При организации и проведении мероприятий для жителей Муниципального образования муниципальный округ Чкаловское,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Муниципального образования муниципальный округ Чкаловское   в соответствии с законом.</w:t>
      </w:r>
    </w:p>
    <w:p w:rsidR="00E81EEF" w:rsidRPr="004721C8" w:rsidRDefault="00E81EEF" w:rsidP="005241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0E" w:rsidRPr="004721C8" w:rsidRDefault="0019170E" w:rsidP="00E81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1C8"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19170E" w:rsidRPr="004721C8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4.1. Контроль соблюдения настоящего Положения осуществляется в соответствии с действующим законодательством и </w:t>
      </w:r>
      <w:r w:rsidR="00B465E9"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>Уставом Муниципального</w:t>
      </w:r>
      <w:r w:rsidRPr="004721C8">
        <w:rPr>
          <w:rFonts w:ascii="Times New Roman" w:hAnsi="Times New Roman" w:cs="Times New Roman"/>
          <w:sz w:val="26"/>
          <w:szCs w:val="26"/>
        </w:rPr>
        <w:t xml:space="preserve"> образования муниципальный округ Чкаловское</w:t>
      </w: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4721C8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4721C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и постановлениями или </w:t>
      </w:r>
      <w:r w:rsidR="00B465E9"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распоряжениями Местной</w:t>
      </w: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  <w:r w:rsidRPr="004721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4721C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4721C8" w:rsidRDefault="0019170E" w:rsidP="0019170E">
      <w:pPr>
        <w:pStyle w:val="a5"/>
        <w:spacing w:line="360" w:lineRule="auto"/>
        <w:ind w:left="0" w:right="-193"/>
        <w:rPr>
          <w:sz w:val="26"/>
          <w:szCs w:val="26"/>
        </w:rPr>
      </w:pPr>
    </w:p>
    <w:p w:rsidR="00DB4297" w:rsidRPr="004721C8" w:rsidRDefault="00DB4297" w:rsidP="003D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sectPr w:rsidR="00DB4297" w:rsidRPr="004721C8" w:rsidSect="00E5624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B"/>
    <w:rsid w:val="00066515"/>
    <w:rsid w:val="00076720"/>
    <w:rsid w:val="0009591F"/>
    <w:rsid w:val="000C2B60"/>
    <w:rsid w:val="000F059E"/>
    <w:rsid w:val="001448AA"/>
    <w:rsid w:val="0019170E"/>
    <w:rsid w:val="001E530D"/>
    <w:rsid w:val="001F06A8"/>
    <w:rsid w:val="0023346E"/>
    <w:rsid w:val="003252C3"/>
    <w:rsid w:val="003C7655"/>
    <w:rsid w:val="003D25E0"/>
    <w:rsid w:val="003D3B2A"/>
    <w:rsid w:val="004721C8"/>
    <w:rsid w:val="004A3D8A"/>
    <w:rsid w:val="0052416B"/>
    <w:rsid w:val="005772A1"/>
    <w:rsid w:val="0058521C"/>
    <w:rsid w:val="0059398E"/>
    <w:rsid w:val="00684D49"/>
    <w:rsid w:val="0069054B"/>
    <w:rsid w:val="00721CB1"/>
    <w:rsid w:val="007423F5"/>
    <w:rsid w:val="007A05BC"/>
    <w:rsid w:val="00811E9A"/>
    <w:rsid w:val="009D4F06"/>
    <w:rsid w:val="009F5954"/>
    <w:rsid w:val="00A47FAC"/>
    <w:rsid w:val="00A51654"/>
    <w:rsid w:val="00AA2D89"/>
    <w:rsid w:val="00AD5752"/>
    <w:rsid w:val="00B465E9"/>
    <w:rsid w:val="00BD3654"/>
    <w:rsid w:val="00C57E59"/>
    <w:rsid w:val="00CD6409"/>
    <w:rsid w:val="00D34676"/>
    <w:rsid w:val="00DB4297"/>
    <w:rsid w:val="00DD30F4"/>
    <w:rsid w:val="00E02F2F"/>
    <w:rsid w:val="00E3430E"/>
    <w:rsid w:val="00E34413"/>
    <w:rsid w:val="00E5624B"/>
    <w:rsid w:val="00E81EEF"/>
    <w:rsid w:val="00F222EF"/>
    <w:rsid w:val="00F55EF0"/>
    <w:rsid w:val="00F91806"/>
    <w:rsid w:val="00FC40C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B771-09C3-4902-A6E5-CC1292C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56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2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E5624B"/>
    <w:rPr>
      <w:color w:val="000000"/>
      <w:sz w:val="18"/>
      <w:szCs w:val="18"/>
    </w:rPr>
  </w:style>
  <w:style w:type="paragraph" w:styleId="a5">
    <w:name w:val="Body Text Indent"/>
    <w:basedOn w:val="a"/>
    <w:link w:val="a7"/>
    <w:rsid w:val="0019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191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2016-02-10T10:51:00Z</cp:lastPrinted>
  <dcterms:created xsi:type="dcterms:W3CDTF">2016-02-09T08:49:00Z</dcterms:created>
  <dcterms:modified xsi:type="dcterms:W3CDTF">2016-02-10T10:52:00Z</dcterms:modified>
</cp:coreProperties>
</file>