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76" w:rsidRDefault="00CC6176" w:rsidP="00CC6176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МУНИЦИПАЛЬНЫЙ СОВЕТ</w:t>
      </w:r>
    </w:p>
    <w:p w:rsidR="00CC6176" w:rsidRDefault="00CC6176" w:rsidP="00CC6176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МУНИЦИПАЛЬНОЕ ОБРАЗОВАНИЕ</w:t>
      </w:r>
    </w:p>
    <w:p w:rsidR="00CC6176" w:rsidRDefault="00CC6176" w:rsidP="00CC6176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ЧКАЛОВСКОЕ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САНКТ-ПЕТЕРБУРГ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CC6176" w:rsidRDefault="00CC6176" w:rsidP="00CC6176">
      <w:pPr>
        <w:shd w:val="clear" w:color="auto" w:fill="F5F5F5"/>
        <w:ind w:firstLine="6521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РЕШЕНИЕ № 3/3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C6176" w:rsidRDefault="00CC6176" w:rsidP="00CC6176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8"/>
          <w:szCs w:val="28"/>
        </w:rPr>
        <w:t>от  25</w:t>
      </w:r>
      <w:proofErr w:type="gramEnd"/>
      <w:r>
        <w:rPr>
          <w:b/>
          <w:bCs/>
          <w:color w:val="000000"/>
          <w:sz w:val="28"/>
          <w:szCs w:val="28"/>
        </w:rPr>
        <w:t xml:space="preserve"> марта 2010 года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</w:rPr>
        <w:t> </w:t>
      </w:r>
    </w:p>
    <w:p w:rsidR="00CC6176" w:rsidRDefault="00CC6176" w:rsidP="00CC6176">
      <w:pPr>
        <w:pStyle w:val="3"/>
        <w:shd w:val="clear" w:color="auto" w:fill="F5F5F5"/>
        <w:spacing w:before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 принятии нормативно-правового акта – утверждении отчета об исполнении бюджета Муниципального образования муниципальный округ Чкаловское за 2009 год</w:t>
      </w:r>
    </w:p>
    <w:p w:rsidR="00CC6176" w:rsidRDefault="00CC6176" w:rsidP="00CC6176">
      <w:pPr>
        <w:shd w:val="clear" w:color="auto" w:fill="F5F5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C6176" w:rsidRDefault="00CC6176" w:rsidP="00CC6176">
      <w:pPr>
        <w:pStyle w:val="2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со ст. 9 Федерального закона РФ «О прокуратуре Российской Федерации», ст. 264.6 Бюджетного кодекса РФ </w:t>
      </w:r>
      <w:proofErr w:type="gramStart"/>
      <w:r>
        <w:rPr>
          <w:color w:val="000000"/>
          <w:sz w:val="28"/>
          <w:szCs w:val="28"/>
        </w:rPr>
        <w:t xml:space="preserve">и 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2 п. 10 ст. 35 Федерального закона № 131-ФЗ от 06.10.2003 года «Об общих принципах организации местного самоуправления в Российской Федерации»</w:t>
      </w:r>
    </w:p>
    <w:p w:rsidR="00CC6176" w:rsidRDefault="00CC6176" w:rsidP="00CC6176">
      <w:pPr>
        <w:pStyle w:val="2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C6176" w:rsidRDefault="00CC6176" w:rsidP="00CC6176">
      <w:pPr>
        <w:pStyle w:val="2"/>
        <w:shd w:val="clear" w:color="auto" w:fill="F5F5F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Совет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решил:</w:t>
      </w:r>
    </w:p>
    <w:p w:rsidR="00CC6176" w:rsidRDefault="00CC6176" w:rsidP="00CC6176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Рассмотреть предложение прокуратуры Петроградского района о принятии нормативного правового акта – утверждении отчета об исполнении бюджета 2009 года.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Принять нормативный правовой акт – утверждение отчета об исполнении бюджета Муниципального образования муниципальный округ Чкаловское за 2009 год.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Депутату Купченко С.М. в срок до 05.04.2010 года направить уведомление о результатах рассмотрения нормативного правового акта в прокуратуру Петроградского района.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Решение вступает в законную силу на следующий день после дня его официального опубликования.</w:t>
      </w:r>
    </w:p>
    <w:p w:rsidR="00CC6176" w:rsidRDefault="00CC6176" w:rsidP="00CC6176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 xml:space="preserve">Контроль за исполнением данного </w:t>
      </w:r>
      <w:proofErr w:type="gramStart"/>
      <w:r>
        <w:rPr>
          <w:color w:val="000000"/>
          <w:sz w:val="28"/>
          <w:szCs w:val="28"/>
        </w:rPr>
        <w:t>решения  оставляю</w:t>
      </w:r>
      <w:proofErr w:type="gramEnd"/>
      <w:r>
        <w:rPr>
          <w:color w:val="000000"/>
          <w:sz w:val="28"/>
          <w:szCs w:val="28"/>
        </w:rPr>
        <w:t xml:space="preserve"> за собой.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 Муниципального Совета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округ</w:t>
      </w:r>
    </w:p>
    <w:p w:rsidR="00CC6176" w:rsidRDefault="00CC6176" w:rsidP="00CC6176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Чкаловское                                                                    Н.Л. Мартинович</w:t>
      </w:r>
    </w:p>
    <w:p w:rsidR="00676F6F" w:rsidRPr="00CC6176" w:rsidRDefault="00676F6F" w:rsidP="00CC6176">
      <w:bookmarkStart w:id="0" w:name="_GoBack"/>
      <w:bookmarkEnd w:id="0"/>
    </w:p>
    <w:sectPr w:rsidR="00676F6F" w:rsidRPr="00CC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E"/>
    <w:rsid w:val="00303CC3"/>
    <w:rsid w:val="00676F6F"/>
    <w:rsid w:val="00CC19AE"/>
    <w:rsid w:val="00CC6176"/>
    <w:rsid w:val="00D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839-0D1F-41FF-906B-3057593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1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7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3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18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6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2020-09-18T13:08:00Z</dcterms:created>
  <dcterms:modified xsi:type="dcterms:W3CDTF">2020-09-18T13:08:00Z</dcterms:modified>
</cp:coreProperties>
</file>